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BA8" w:rsidRPr="001B5BA8" w:rsidRDefault="008F0776" w:rsidP="001B5BA8">
      <w:pPr>
        <w:tabs>
          <w:tab w:val="left" w:pos="3980"/>
          <w:tab w:val="center" w:pos="4702"/>
        </w:tabs>
        <w:rPr>
          <w:rFonts w:ascii="Arial" w:eastAsia="Times New Roman" w:hAnsi="Arial" w:cs="Arial"/>
          <w:b/>
        </w:rPr>
      </w:pPr>
      <w:r>
        <w:rPr>
          <w:rFonts w:ascii="Arial" w:hAnsi="Arial"/>
        </w:rPr>
        <w:t xml:space="preserve">ARBEITSUNFÄLLE </w:t>
      </w:r>
      <w:r>
        <w:rPr>
          <w:rFonts w:ascii="Arial" w:hAnsi="Arial"/>
        </w:rPr>
        <w:tab/>
      </w:r>
      <w:r>
        <w:rPr>
          <w:rFonts w:ascii="Arial" w:hAnsi="Arial"/>
        </w:rPr>
        <w:tab/>
      </w:r>
    </w:p>
    <w:p w:rsidR="001B5BA8" w:rsidRPr="001B5BA8" w:rsidRDefault="001B5BA8" w:rsidP="001B5BA8">
      <w:pPr>
        <w:spacing w:after="0" w:line="240" w:lineRule="auto"/>
        <w:rPr>
          <w:rFonts w:ascii="Arial" w:eastAsia="Times New Roman" w:hAnsi="Arial" w:cs="Arial"/>
          <w:b/>
        </w:rPr>
      </w:pPr>
    </w:p>
    <w:p w:rsidR="001B5BA8" w:rsidRPr="001B5BA8" w:rsidRDefault="001B5BA8" w:rsidP="001B5BA8">
      <w:pPr>
        <w:pBdr>
          <w:bottom w:val="single" w:sz="12" w:space="1" w:color="auto"/>
        </w:pBdr>
        <w:tabs>
          <w:tab w:val="left" w:pos="0"/>
        </w:tabs>
        <w:spacing w:after="0" w:line="240" w:lineRule="auto"/>
        <w:jc w:val="center"/>
        <w:rPr>
          <w:rFonts w:ascii="Arial" w:eastAsia="Times New Roman" w:hAnsi="Arial" w:cs="Arial"/>
          <w:b/>
          <w:sz w:val="20"/>
          <w:szCs w:val="20"/>
        </w:rPr>
      </w:pPr>
      <w:r>
        <w:rPr>
          <w:rFonts w:ascii="Arial" w:hAnsi="Arial"/>
          <w:b/>
          <w:sz w:val="20"/>
          <w:szCs w:val="20"/>
        </w:rPr>
        <w:t>Erster Bericht</w:t>
      </w:r>
      <w:r>
        <w:rPr>
          <w:rFonts w:ascii="Arial" w:hAnsi="Arial"/>
          <w:b/>
          <w:sz w:val="20"/>
          <w:szCs w:val="20"/>
        </w:rPr>
        <w:tab/>
      </w:r>
      <w:r>
        <w:rPr>
          <w:rFonts w:ascii="Arial" w:hAnsi="Arial"/>
          <w:b/>
          <w:sz w:val="20"/>
          <w:szCs w:val="20"/>
        </w:rPr>
        <w:tab/>
        <w:t>Folgebericht</w:t>
      </w:r>
      <w:r>
        <w:rPr>
          <w:rFonts w:ascii="Arial" w:hAnsi="Arial"/>
          <w:b/>
          <w:sz w:val="20"/>
          <w:szCs w:val="20"/>
        </w:rPr>
        <w:tab/>
      </w:r>
      <w:r>
        <w:rPr>
          <w:rFonts w:ascii="Arial" w:hAnsi="Arial"/>
          <w:b/>
          <w:sz w:val="20"/>
          <w:szCs w:val="20"/>
        </w:rPr>
        <w:tab/>
        <w:t>Konsolidierungsbericht</w:t>
      </w:r>
    </w:p>
    <w:p w:rsidR="001B5BA8" w:rsidRPr="001B5BA8" w:rsidRDefault="001B5BA8" w:rsidP="001B5BA8">
      <w:pPr>
        <w:pBdr>
          <w:bottom w:val="single" w:sz="12" w:space="1" w:color="auto"/>
        </w:pBdr>
        <w:tabs>
          <w:tab w:val="left" w:pos="3828"/>
        </w:tabs>
        <w:spacing w:after="0" w:line="240" w:lineRule="auto"/>
        <w:jc w:val="center"/>
        <w:rPr>
          <w:rFonts w:ascii="Arial" w:eastAsia="Times New Roman" w:hAnsi="Arial" w:cs="Arial"/>
          <w:sz w:val="20"/>
          <w:szCs w:val="20"/>
        </w:rPr>
      </w:pPr>
    </w:p>
    <w:p w:rsidR="001B5BA8" w:rsidRPr="001B5BA8" w:rsidRDefault="001B5BA8" w:rsidP="001B5BA8">
      <w:pPr>
        <w:pBdr>
          <w:bottom w:val="single" w:sz="12" w:space="1" w:color="auto"/>
        </w:pBdr>
        <w:tabs>
          <w:tab w:val="left" w:pos="3828"/>
        </w:tabs>
        <w:spacing w:after="0" w:line="240" w:lineRule="auto"/>
        <w:jc w:val="center"/>
        <w:rPr>
          <w:rFonts w:ascii="Arial" w:eastAsia="Times New Roman" w:hAnsi="Arial" w:cs="Arial"/>
          <w:b/>
          <w:sz w:val="20"/>
          <w:szCs w:val="20"/>
        </w:rPr>
      </w:pPr>
      <w:r>
        <w:rPr>
          <w:rFonts w:ascii="Arial" w:hAnsi="Arial"/>
          <w:sz w:val="20"/>
          <w:szCs w:val="20"/>
        </w:rPr>
        <w:t>An dem Hauptvertrauensarzt des Versicherungsunternehmens</w:t>
      </w:r>
    </w:p>
    <w:p w:rsidR="001B5BA8" w:rsidRPr="001B5BA8" w:rsidRDefault="001B5BA8" w:rsidP="001B5BA8">
      <w:pPr>
        <w:spacing w:after="0" w:line="240" w:lineRule="auto"/>
        <w:rPr>
          <w:rFonts w:ascii="Arial" w:eastAsia="Times New Roman" w:hAnsi="Arial" w:cs="Arial"/>
          <w:sz w:val="20"/>
          <w:szCs w:val="20"/>
        </w:rPr>
      </w:pPr>
      <w:r>
        <w:rPr>
          <w:rFonts w:ascii="Arial" w:hAnsi="Arial"/>
          <w:sz w:val="20"/>
          <w:szCs w:val="20"/>
        </w:rPr>
        <w:tab/>
      </w:r>
      <w:r>
        <w:rPr>
          <w:rFonts w:ascii="Arial" w:hAnsi="Arial"/>
          <w:sz w:val="20"/>
          <w:szCs w:val="20"/>
        </w:rPr>
        <w:tab/>
      </w:r>
      <w:r>
        <w:rPr>
          <w:rFonts w:ascii="Arial" w:hAnsi="Arial"/>
          <w:sz w:val="20"/>
          <w:szCs w:val="20"/>
        </w:rPr>
        <w:tab/>
      </w:r>
    </w:p>
    <w:p w:rsidR="001B5BA8" w:rsidRPr="001B5BA8" w:rsidRDefault="009B3B07" w:rsidP="001B5BA8">
      <w:pPr>
        <w:pBdr>
          <w:bottom w:val="single" w:sz="12" w:space="1" w:color="auto"/>
        </w:pBdr>
        <w:spacing w:after="0" w:line="240" w:lineRule="auto"/>
        <w:rPr>
          <w:rFonts w:ascii="Arial" w:eastAsia="Times New Roman" w:hAnsi="Arial" w:cs="Arial"/>
          <w:b/>
          <w:sz w:val="20"/>
          <w:szCs w:val="20"/>
        </w:rPr>
      </w:pPr>
      <w:r>
        <w:rPr>
          <w:rFonts w:ascii="Arial" w:hAnsi="Arial"/>
          <w:sz w:val="20"/>
          <w:szCs w:val="20"/>
        </w:rPr>
        <w:t>Datum der Untersuchung:</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Datum des Berichts</w:t>
      </w:r>
      <w:r w:rsidR="001B5BA8">
        <w:rPr>
          <w:rFonts w:ascii="Arial" w:hAnsi="Arial"/>
          <w:sz w:val="20"/>
          <w:szCs w:val="20"/>
        </w:rPr>
        <w:t>:</w:t>
      </w:r>
      <w:r w:rsidR="001B5BA8">
        <w:rPr>
          <w:rFonts w:ascii="Arial" w:hAnsi="Arial"/>
          <w:b/>
          <w:sz w:val="20"/>
          <w:szCs w:val="20"/>
        </w:rPr>
        <w:t xml:space="preserve">      </w:t>
      </w:r>
    </w:p>
    <w:p w:rsidR="001B5BA8" w:rsidRPr="001B5BA8" w:rsidRDefault="001B5BA8" w:rsidP="001B5BA8">
      <w:pPr>
        <w:pBdr>
          <w:bottom w:val="single" w:sz="12" w:space="1" w:color="auto"/>
        </w:pBdr>
        <w:spacing w:after="0" w:line="240" w:lineRule="auto"/>
        <w:rPr>
          <w:rFonts w:ascii="Arial" w:eastAsia="Times New Roman" w:hAnsi="Arial" w:cs="Arial"/>
          <w:b/>
          <w:sz w:val="20"/>
          <w:szCs w:val="20"/>
        </w:rPr>
      </w:pPr>
      <w:r>
        <w:rPr>
          <w:rFonts w:ascii="Arial" w:hAnsi="Arial"/>
          <w:b/>
          <w:sz w:val="20"/>
          <w:szCs w:val="20"/>
        </w:rPr>
        <w:t xml:space="preserve">        </w:t>
      </w:r>
      <w:r>
        <w:rPr>
          <w:rFonts w:ascii="Arial" w:hAnsi="Arial"/>
          <w:b/>
          <w:sz w:val="20"/>
          <w:szCs w:val="20"/>
        </w:rPr>
        <w:tab/>
        <w:t xml:space="preserve"> </w:t>
      </w:r>
    </w:p>
    <w:p w:rsidR="001B5BA8" w:rsidRPr="001B5BA8" w:rsidRDefault="001B5BA8" w:rsidP="001B5BA8">
      <w:pPr>
        <w:spacing w:after="0" w:line="240" w:lineRule="auto"/>
        <w:rPr>
          <w:rFonts w:ascii="Arial" w:eastAsia="Times New Roman" w:hAnsi="Arial" w:cs="Arial"/>
          <w:b/>
          <w:sz w:val="20"/>
          <w:szCs w:val="20"/>
        </w:rPr>
      </w:pPr>
    </w:p>
    <w:p w:rsidR="001B5BA8" w:rsidRPr="001B5BA8" w:rsidRDefault="001B5BA8" w:rsidP="001B5BA8">
      <w:pPr>
        <w:spacing w:after="0" w:line="240" w:lineRule="auto"/>
        <w:rPr>
          <w:rFonts w:ascii="Arial" w:eastAsia="Times New Roman" w:hAnsi="Arial" w:cs="Arial"/>
          <w:sz w:val="20"/>
          <w:szCs w:val="20"/>
        </w:rPr>
      </w:pPr>
      <w:r>
        <w:rPr>
          <w:rFonts w:ascii="Arial" w:hAnsi="Arial"/>
          <w:sz w:val="20"/>
          <w:szCs w:val="20"/>
        </w:rPr>
        <w:t>Zeichen</w:t>
      </w:r>
      <w:r w:rsidR="009B3B07">
        <w:rPr>
          <w:rFonts w:ascii="Arial" w:hAnsi="Arial"/>
          <w:sz w:val="20"/>
          <w:szCs w:val="20"/>
        </w:rPr>
        <w:t xml:space="preserve"> des Versicherungsunternehmens*</w:t>
      </w:r>
      <w:r>
        <w:rPr>
          <w:rFonts w:ascii="Arial" w:hAnsi="Arial"/>
          <w:sz w:val="20"/>
          <w:szCs w:val="20"/>
        </w:rPr>
        <w:t>:</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p>
    <w:p w:rsidR="001B5BA8" w:rsidRPr="001B5BA8" w:rsidRDefault="001B5BA8" w:rsidP="001B5BA8">
      <w:pPr>
        <w:spacing w:after="0" w:line="240" w:lineRule="auto"/>
        <w:rPr>
          <w:rFonts w:ascii="Arial" w:eastAsia="Times New Roman" w:hAnsi="Arial" w:cs="Arial"/>
          <w:sz w:val="20"/>
          <w:szCs w:val="20"/>
        </w:rPr>
      </w:pPr>
    </w:p>
    <w:p w:rsidR="001B5BA8" w:rsidRPr="001B5BA8" w:rsidRDefault="009B3B07" w:rsidP="001B5BA8">
      <w:pPr>
        <w:spacing w:after="0" w:line="240" w:lineRule="auto"/>
        <w:rPr>
          <w:rFonts w:ascii="Arial" w:eastAsia="Times New Roman" w:hAnsi="Arial" w:cs="Arial"/>
          <w:sz w:val="20"/>
          <w:szCs w:val="20"/>
        </w:rPr>
      </w:pPr>
      <w:r>
        <w:rPr>
          <w:rFonts w:ascii="Arial" w:hAnsi="Arial"/>
          <w:sz w:val="20"/>
          <w:szCs w:val="20"/>
        </w:rPr>
        <w:t>Datum des Unfalls*</w:t>
      </w:r>
      <w:r w:rsidR="001B5BA8">
        <w:rPr>
          <w:rFonts w:ascii="Arial" w:hAnsi="Arial"/>
          <w:sz w:val="20"/>
          <w:szCs w:val="20"/>
        </w:rPr>
        <w:t>:</w:t>
      </w:r>
    </w:p>
    <w:p w:rsidR="001B5BA8" w:rsidRPr="001B5BA8" w:rsidRDefault="009B3B07" w:rsidP="001B5BA8">
      <w:pPr>
        <w:spacing w:after="0" w:line="240" w:lineRule="auto"/>
        <w:rPr>
          <w:rFonts w:ascii="Arial" w:eastAsia="Times New Roman" w:hAnsi="Arial" w:cs="Arial"/>
          <w:sz w:val="20"/>
          <w:szCs w:val="20"/>
        </w:rPr>
      </w:pPr>
      <w:r>
        <w:rPr>
          <w:rFonts w:ascii="Arial" w:hAnsi="Arial"/>
          <w:sz w:val="20"/>
          <w:szCs w:val="20"/>
        </w:rPr>
        <w:t>Arbeitgeber*</w:t>
      </w:r>
      <w:r w:rsidR="001B5BA8">
        <w:rPr>
          <w:rFonts w:ascii="Arial" w:hAnsi="Arial"/>
          <w:sz w:val="20"/>
          <w:szCs w:val="20"/>
        </w:rPr>
        <w:t xml:space="preserve">: </w:t>
      </w:r>
      <w:r w:rsidR="001B5BA8">
        <w:rPr>
          <w:rFonts w:ascii="Arial" w:hAnsi="Arial"/>
          <w:sz w:val="20"/>
          <w:szCs w:val="20"/>
        </w:rPr>
        <w:tab/>
      </w:r>
      <w:r w:rsidR="001B5BA8">
        <w:rPr>
          <w:rFonts w:ascii="Arial" w:hAnsi="Arial"/>
          <w:sz w:val="20"/>
          <w:szCs w:val="20"/>
        </w:rPr>
        <w:tab/>
      </w:r>
      <w:r w:rsidR="001B5BA8">
        <w:rPr>
          <w:rFonts w:ascii="Arial" w:hAnsi="Arial"/>
          <w:sz w:val="20"/>
          <w:szCs w:val="20"/>
        </w:rPr>
        <w:tab/>
      </w:r>
      <w:r w:rsidR="001B5BA8">
        <w:rPr>
          <w:rFonts w:ascii="Arial" w:hAnsi="Arial"/>
          <w:sz w:val="20"/>
          <w:szCs w:val="20"/>
        </w:rPr>
        <w:tab/>
      </w:r>
    </w:p>
    <w:p w:rsidR="001B5BA8" w:rsidRPr="001B5BA8" w:rsidRDefault="001B5BA8" w:rsidP="001B5BA8">
      <w:pPr>
        <w:spacing w:after="0" w:line="240" w:lineRule="auto"/>
        <w:rPr>
          <w:rFonts w:ascii="Arial" w:eastAsia="Times New Roman" w:hAnsi="Arial" w:cs="Arial"/>
          <w:sz w:val="20"/>
          <w:szCs w:val="20"/>
        </w:rPr>
      </w:pPr>
    </w:p>
    <w:p w:rsidR="001B5BA8" w:rsidRPr="001B5BA8" w:rsidRDefault="001B5BA8" w:rsidP="001B5BA8">
      <w:pPr>
        <w:pBdr>
          <w:bottom w:val="single" w:sz="12" w:space="1" w:color="auto"/>
        </w:pBdr>
        <w:spacing w:after="0" w:line="240" w:lineRule="auto"/>
        <w:rPr>
          <w:rFonts w:ascii="Arial" w:eastAsia="Times New Roman" w:hAnsi="Arial" w:cs="Arial"/>
          <w:sz w:val="20"/>
          <w:szCs w:val="20"/>
        </w:rPr>
      </w:pPr>
    </w:p>
    <w:p w:rsidR="001B5BA8" w:rsidRPr="001B5BA8" w:rsidRDefault="001B5BA8" w:rsidP="001B5BA8">
      <w:pPr>
        <w:spacing w:after="0"/>
        <w:jc w:val="both"/>
        <w:rPr>
          <w:rFonts w:ascii="Arial" w:eastAsia="Calibri" w:hAnsi="Arial" w:cs="Arial"/>
          <w:i/>
          <w:color w:val="FF0000"/>
          <w:sz w:val="18"/>
          <w:szCs w:val="18"/>
        </w:rPr>
      </w:pPr>
      <w:r>
        <w:rPr>
          <w:rFonts w:ascii="Arial" w:hAnsi="Arial"/>
          <w:i/>
          <w:color w:val="FF0000"/>
          <w:sz w:val="18"/>
          <w:szCs w:val="18"/>
        </w:rPr>
        <w:t xml:space="preserve">Der Konsolidierungsbericht dient nicht nur für den Schadenersatz bei der Konsolidierung, aber auch als Basisdokument für die Erstattung jedes Antrags auf Versorgung nach der Konsolidierung und für die Annahme jedes Revisions- oder Verschlimmerungsantrags. </w:t>
      </w:r>
    </w:p>
    <w:p w:rsidR="001B5BA8" w:rsidRPr="001B5BA8" w:rsidRDefault="001B5BA8" w:rsidP="001B5BA8">
      <w:pPr>
        <w:spacing w:after="0" w:line="240" w:lineRule="auto"/>
        <w:rPr>
          <w:rFonts w:ascii="Arial" w:eastAsia="Times New Roman" w:hAnsi="Arial" w:cs="Arial"/>
          <w:i/>
          <w:color w:val="FF0000"/>
          <w:sz w:val="18"/>
          <w:szCs w:val="18"/>
        </w:rPr>
      </w:pPr>
      <w:r>
        <w:rPr>
          <w:rFonts w:ascii="Arial" w:hAnsi="Arial"/>
          <w:i/>
          <w:color w:val="FF0000"/>
          <w:sz w:val="18"/>
          <w:szCs w:val="18"/>
        </w:rPr>
        <w:t>Es handelt sich um einen evolutiven Bericht, in dem der Vertrauensarzt die verschiedenen Rubriken nach jeder Untersuchung ausfüllen und vervollständigen muss. Er enthält die medizinische und sozial- und wirtschaftliche Vorgeschichte vor, bei und nach dem Unfall.</w:t>
      </w:r>
    </w:p>
    <w:p w:rsidR="001B5BA8" w:rsidRPr="001B5BA8" w:rsidRDefault="001B5BA8" w:rsidP="001B5BA8">
      <w:pPr>
        <w:spacing w:after="0" w:line="240" w:lineRule="auto"/>
        <w:rPr>
          <w:rFonts w:ascii="Arial" w:eastAsia="Times New Roman" w:hAnsi="Arial" w:cs="Arial"/>
          <w:sz w:val="18"/>
          <w:szCs w:val="18"/>
        </w:rPr>
      </w:pPr>
      <w:r>
        <w:rPr>
          <w:rFonts w:ascii="Arial" w:hAnsi="Arial"/>
          <w:i/>
          <w:color w:val="FF0000"/>
          <w:sz w:val="18"/>
          <w:szCs w:val="18"/>
        </w:rPr>
        <w:t>Die mit Sternchen (*) versehenen Angaben werden vom Versicherungsunternehmen ausgefüllt.</w:t>
      </w:r>
    </w:p>
    <w:p w:rsidR="001B5BA8" w:rsidRPr="001B5BA8" w:rsidRDefault="001B5BA8" w:rsidP="001B5BA8">
      <w:pPr>
        <w:spacing w:after="0" w:line="240" w:lineRule="auto"/>
        <w:rPr>
          <w:rFonts w:ascii="Arial" w:eastAsia="Times New Roman" w:hAnsi="Arial" w:cs="Arial"/>
          <w:b/>
          <w:sz w:val="20"/>
          <w:szCs w:val="20"/>
        </w:rPr>
      </w:pPr>
    </w:p>
    <w:p w:rsidR="001B5BA8" w:rsidRPr="001B5BA8" w:rsidRDefault="001B5BA8" w:rsidP="001B5BA8">
      <w:pPr>
        <w:numPr>
          <w:ilvl w:val="0"/>
          <w:numId w:val="5"/>
        </w:numPr>
        <w:spacing w:after="0" w:line="240" w:lineRule="auto"/>
        <w:rPr>
          <w:rFonts w:ascii="Arial" w:eastAsia="Times New Roman" w:hAnsi="Arial" w:cs="Arial"/>
          <w:b/>
          <w:caps/>
          <w:sz w:val="20"/>
          <w:szCs w:val="20"/>
          <w:shd w:val="pct15" w:color="auto" w:fill="FFFFFF"/>
        </w:rPr>
      </w:pPr>
      <w:r>
        <w:rPr>
          <w:rFonts w:ascii="Arial" w:hAnsi="Arial"/>
          <w:b/>
          <w:caps/>
          <w:sz w:val="20"/>
          <w:szCs w:val="20"/>
          <w:shd w:val="pct15" w:color="auto" w:fill="FFFFFF"/>
        </w:rPr>
        <w:t>Allgemeine Auskünfte</w:t>
      </w:r>
    </w:p>
    <w:p w:rsidR="001B5BA8" w:rsidRPr="001B5BA8" w:rsidRDefault="001B5BA8" w:rsidP="001B5BA8">
      <w:pPr>
        <w:spacing w:after="0" w:line="240" w:lineRule="auto"/>
        <w:rPr>
          <w:rFonts w:ascii="Arial" w:eastAsia="Times New Roman" w:hAnsi="Arial" w:cs="Arial"/>
          <w:b/>
          <w:sz w:val="20"/>
          <w:szCs w:val="20"/>
        </w:rPr>
      </w:pPr>
    </w:p>
    <w:p w:rsidR="001B5BA8" w:rsidRPr="001B5BA8" w:rsidRDefault="009B3B07" w:rsidP="001B5BA8">
      <w:pPr>
        <w:spacing w:after="0" w:line="240" w:lineRule="auto"/>
        <w:rPr>
          <w:rFonts w:ascii="Arial" w:eastAsia="Times New Roman" w:hAnsi="Arial" w:cs="Arial"/>
          <w:b/>
          <w:sz w:val="20"/>
          <w:szCs w:val="20"/>
        </w:rPr>
      </w:pPr>
      <w:r>
        <w:rPr>
          <w:rFonts w:ascii="Arial" w:hAnsi="Arial"/>
          <w:b/>
          <w:sz w:val="20"/>
          <w:szCs w:val="20"/>
        </w:rPr>
        <w:t>Angaben über das Opfer</w:t>
      </w:r>
      <w:r w:rsidR="001B5BA8">
        <w:rPr>
          <w:rFonts w:ascii="Arial" w:hAnsi="Arial"/>
          <w:b/>
          <w:sz w:val="20"/>
          <w:szCs w:val="20"/>
        </w:rPr>
        <w:t xml:space="preserve">: </w:t>
      </w:r>
    </w:p>
    <w:p w:rsidR="001B5BA8" w:rsidRPr="001B5BA8" w:rsidRDefault="001B5BA8" w:rsidP="001B5BA8">
      <w:pPr>
        <w:spacing w:after="0" w:line="240" w:lineRule="auto"/>
        <w:ind w:right="-377"/>
        <w:rPr>
          <w:rFonts w:ascii="Arial" w:eastAsia="Times New Roman" w:hAnsi="Arial" w:cs="Arial"/>
          <w:sz w:val="20"/>
          <w:szCs w:val="20"/>
        </w:rPr>
      </w:pPr>
    </w:p>
    <w:p w:rsidR="001B5BA8" w:rsidRPr="001B5BA8" w:rsidRDefault="009B3B07" w:rsidP="001B5BA8">
      <w:pPr>
        <w:spacing w:after="0" w:line="360" w:lineRule="auto"/>
        <w:ind w:right="-377"/>
        <w:rPr>
          <w:rFonts w:ascii="Arial" w:eastAsia="Times New Roman" w:hAnsi="Arial" w:cs="Arial"/>
          <w:sz w:val="20"/>
          <w:szCs w:val="20"/>
        </w:rPr>
      </w:pPr>
      <w:r>
        <w:rPr>
          <w:rFonts w:ascii="Arial" w:hAnsi="Arial"/>
          <w:sz w:val="20"/>
          <w:szCs w:val="20"/>
        </w:rPr>
        <w:t>Name und Vorname*:</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Geburtsdatum*</w:t>
      </w:r>
      <w:r w:rsidR="001B5BA8">
        <w:rPr>
          <w:rFonts w:ascii="Arial" w:hAnsi="Arial"/>
          <w:sz w:val="20"/>
          <w:szCs w:val="20"/>
        </w:rPr>
        <w:t xml:space="preserve">:  </w:t>
      </w:r>
      <w:r w:rsidR="001B5BA8">
        <w:rPr>
          <w:rFonts w:ascii="Arial" w:hAnsi="Arial"/>
          <w:sz w:val="20"/>
          <w:szCs w:val="20"/>
        </w:rPr>
        <w:tab/>
        <w:t xml:space="preserve"> </w:t>
      </w:r>
      <w:r w:rsidR="001B5BA8">
        <w:rPr>
          <w:rFonts w:ascii="Arial" w:hAnsi="Arial"/>
          <w:sz w:val="20"/>
          <w:szCs w:val="20"/>
        </w:rPr>
        <w:tab/>
      </w:r>
    </w:p>
    <w:p w:rsidR="001B5BA8" w:rsidRPr="001B5BA8" w:rsidRDefault="009B3B07" w:rsidP="001B5BA8">
      <w:pPr>
        <w:spacing w:after="0" w:line="360" w:lineRule="auto"/>
        <w:rPr>
          <w:rFonts w:ascii="Arial" w:eastAsia="Times New Roman" w:hAnsi="Arial" w:cs="Arial"/>
          <w:sz w:val="20"/>
          <w:szCs w:val="20"/>
        </w:rPr>
      </w:pPr>
      <w:r>
        <w:rPr>
          <w:rFonts w:ascii="Arial" w:hAnsi="Arial"/>
          <w:sz w:val="20"/>
          <w:szCs w:val="20"/>
        </w:rPr>
        <w:t>Nationalregisternummer*:</w:t>
      </w:r>
      <w:r w:rsidR="00EC18EA">
        <w:rPr>
          <w:rFonts w:ascii="Arial" w:hAnsi="Arial"/>
          <w:sz w:val="20"/>
          <w:szCs w:val="20"/>
        </w:rPr>
        <w:tab/>
      </w:r>
      <w:r w:rsidR="00EC18EA">
        <w:rPr>
          <w:rFonts w:ascii="Arial" w:hAnsi="Arial"/>
          <w:sz w:val="20"/>
          <w:szCs w:val="20"/>
        </w:rPr>
        <w:tab/>
      </w:r>
      <w:r w:rsidR="00EC18EA">
        <w:rPr>
          <w:rFonts w:ascii="Arial" w:hAnsi="Arial"/>
          <w:sz w:val="20"/>
          <w:szCs w:val="20"/>
        </w:rPr>
        <w:tab/>
      </w:r>
      <w:r w:rsidR="00EC18EA">
        <w:rPr>
          <w:rFonts w:ascii="Arial" w:hAnsi="Arial"/>
          <w:sz w:val="20"/>
          <w:szCs w:val="20"/>
        </w:rPr>
        <w:tab/>
      </w:r>
      <w:r>
        <w:rPr>
          <w:rFonts w:ascii="Arial" w:hAnsi="Arial"/>
          <w:sz w:val="20"/>
          <w:szCs w:val="20"/>
        </w:rPr>
        <w:t>Geschlecht*</w:t>
      </w:r>
      <w:r w:rsidR="001B5BA8">
        <w:rPr>
          <w:rFonts w:ascii="Arial" w:hAnsi="Arial"/>
          <w:sz w:val="20"/>
          <w:szCs w:val="20"/>
        </w:rPr>
        <w:t>:</w:t>
      </w:r>
    </w:p>
    <w:p w:rsidR="001B5BA8" w:rsidRPr="001B5BA8" w:rsidRDefault="009B3B07" w:rsidP="001B5BA8">
      <w:pPr>
        <w:spacing w:after="0" w:line="360" w:lineRule="auto"/>
        <w:rPr>
          <w:rFonts w:ascii="Arial" w:eastAsia="Times New Roman" w:hAnsi="Arial" w:cs="Arial"/>
          <w:sz w:val="20"/>
          <w:szCs w:val="20"/>
        </w:rPr>
      </w:pPr>
      <w:r>
        <w:rPr>
          <w:rFonts w:ascii="Arial" w:hAnsi="Arial"/>
          <w:sz w:val="20"/>
          <w:szCs w:val="20"/>
        </w:rPr>
        <w:t>Anschrift*:</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Nr. / Briefkasten*</w:t>
      </w:r>
      <w:r w:rsidR="001B5BA8">
        <w:rPr>
          <w:rFonts w:ascii="Arial" w:hAnsi="Arial"/>
          <w:sz w:val="20"/>
          <w:szCs w:val="20"/>
        </w:rPr>
        <w:t>:</w:t>
      </w:r>
      <w:r w:rsidR="001B5BA8">
        <w:rPr>
          <w:rFonts w:ascii="Arial" w:hAnsi="Arial"/>
          <w:sz w:val="20"/>
          <w:szCs w:val="20"/>
        </w:rPr>
        <w:tab/>
      </w:r>
      <w:r w:rsidR="001B5BA8">
        <w:rPr>
          <w:rFonts w:ascii="Arial" w:hAnsi="Arial"/>
          <w:sz w:val="20"/>
          <w:szCs w:val="20"/>
        </w:rPr>
        <w:tab/>
      </w:r>
      <w:r w:rsidR="001B5BA8">
        <w:rPr>
          <w:rFonts w:ascii="Arial" w:hAnsi="Arial"/>
          <w:sz w:val="20"/>
          <w:szCs w:val="20"/>
        </w:rPr>
        <w:tab/>
        <w:t xml:space="preserve"> </w:t>
      </w:r>
    </w:p>
    <w:p w:rsidR="001B5BA8" w:rsidRPr="001B5BA8" w:rsidRDefault="009B3B07" w:rsidP="001B5BA8">
      <w:pPr>
        <w:spacing w:after="0" w:line="360" w:lineRule="auto"/>
        <w:rPr>
          <w:rFonts w:ascii="Arial" w:eastAsia="Times New Roman" w:hAnsi="Arial" w:cs="Arial"/>
          <w:sz w:val="20"/>
          <w:szCs w:val="20"/>
        </w:rPr>
      </w:pPr>
      <w:r>
        <w:rPr>
          <w:rFonts w:ascii="Arial" w:hAnsi="Arial"/>
          <w:sz w:val="20"/>
          <w:szCs w:val="20"/>
        </w:rPr>
        <w:t>Postleitzahl*:</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Gemeinde*</w:t>
      </w:r>
      <w:r w:rsidR="001B5BA8">
        <w:rPr>
          <w:rFonts w:ascii="Arial" w:hAnsi="Arial"/>
          <w:sz w:val="20"/>
          <w:szCs w:val="20"/>
        </w:rPr>
        <w:t xml:space="preserve">: </w:t>
      </w:r>
    </w:p>
    <w:p w:rsidR="001B5BA8" w:rsidRPr="001B5BA8" w:rsidRDefault="001B5BA8" w:rsidP="001B5BA8">
      <w:pPr>
        <w:spacing w:after="0" w:line="360" w:lineRule="auto"/>
        <w:rPr>
          <w:rFonts w:ascii="Arial" w:eastAsia="Times New Roman" w:hAnsi="Arial" w:cs="Arial"/>
          <w:sz w:val="20"/>
          <w:szCs w:val="20"/>
        </w:rPr>
      </w:pPr>
    </w:p>
    <w:p w:rsidR="001B5BA8" w:rsidRPr="001B5BA8" w:rsidRDefault="001B5BA8" w:rsidP="001B5BA8">
      <w:pPr>
        <w:spacing w:after="0" w:line="240" w:lineRule="auto"/>
        <w:rPr>
          <w:rFonts w:ascii="Arial" w:eastAsia="Times New Roman" w:hAnsi="Arial" w:cs="Arial"/>
          <w:b/>
          <w:sz w:val="20"/>
          <w:szCs w:val="20"/>
          <w:u w:val="single"/>
        </w:rPr>
      </w:pPr>
      <w:r>
        <w:rPr>
          <w:rFonts w:ascii="Arial" w:hAnsi="Arial"/>
          <w:b/>
          <w:sz w:val="20"/>
          <w:szCs w:val="20"/>
          <w:u w:val="single"/>
        </w:rPr>
        <w:t xml:space="preserve">1.1. Sozial- und Wirtschaftsangaben     </w:t>
      </w:r>
    </w:p>
    <w:p w:rsidR="001B5BA8" w:rsidRPr="001B5BA8" w:rsidRDefault="001B5BA8" w:rsidP="001B5BA8">
      <w:pPr>
        <w:spacing w:after="0"/>
        <w:jc w:val="both"/>
        <w:rPr>
          <w:rFonts w:ascii="Arial" w:eastAsia="Calibri" w:hAnsi="Arial" w:cs="Arial"/>
          <w:i/>
          <w:color w:val="FF0000"/>
          <w:sz w:val="18"/>
          <w:szCs w:val="18"/>
        </w:rPr>
      </w:pPr>
      <w:r>
        <w:rPr>
          <w:rFonts w:ascii="Arial" w:hAnsi="Arial"/>
          <w:i/>
          <w:color w:val="FF0000"/>
          <w:sz w:val="18"/>
          <w:szCs w:val="18"/>
        </w:rPr>
        <w:t>Diese Rubrik muss alle Sozial- und Wirtschaftsangaben chronologisch bis zum Augenblick der Untersuchung erwähn</w:t>
      </w:r>
      <w:r w:rsidR="00EC18EA">
        <w:rPr>
          <w:rFonts w:ascii="Arial" w:hAnsi="Arial"/>
          <w:i/>
          <w:color w:val="FF0000"/>
          <w:sz w:val="18"/>
          <w:szCs w:val="18"/>
        </w:rPr>
        <w:t>en (mit Einbegriff von Updates)</w:t>
      </w:r>
      <w:r>
        <w:rPr>
          <w:rFonts w:ascii="Arial" w:hAnsi="Arial"/>
          <w:i/>
          <w:color w:val="FF0000"/>
          <w:sz w:val="18"/>
          <w:szCs w:val="18"/>
        </w:rPr>
        <w:t xml:space="preserve">. </w:t>
      </w:r>
    </w:p>
    <w:p w:rsidR="001B5BA8" w:rsidRPr="001B5BA8" w:rsidRDefault="001B5BA8" w:rsidP="001B5BA8">
      <w:pPr>
        <w:spacing w:after="0" w:line="360" w:lineRule="auto"/>
        <w:rPr>
          <w:rFonts w:ascii="Arial" w:eastAsia="Times New Roman" w:hAnsi="Arial" w:cs="Arial"/>
          <w:sz w:val="20"/>
          <w:szCs w:val="20"/>
        </w:rPr>
      </w:pPr>
    </w:p>
    <w:p w:rsidR="001B5BA8" w:rsidRPr="001B5BA8" w:rsidRDefault="001B5BA8" w:rsidP="001B5BA8">
      <w:pPr>
        <w:numPr>
          <w:ilvl w:val="2"/>
          <w:numId w:val="20"/>
        </w:numPr>
        <w:spacing w:after="0" w:line="240" w:lineRule="auto"/>
        <w:rPr>
          <w:rFonts w:ascii="Arial" w:eastAsia="Times New Roman" w:hAnsi="Arial" w:cs="Arial"/>
          <w:sz w:val="20"/>
          <w:szCs w:val="20"/>
        </w:rPr>
      </w:pPr>
      <w:r>
        <w:rPr>
          <w:rFonts w:ascii="Arial" w:hAnsi="Arial"/>
          <w:sz w:val="20"/>
          <w:szCs w:val="20"/>
        </w:rPr>
        <w:t>Vollendete Studien und Ausbildung:</w:t>
      </w:r>
    </w:p>
    <w:p w:rsidR="001B5BA8" w:rsidRPr="001B5BA8" w:rsidRDefault="001B5BA8" w:rsidP="001B5BA8">
      <w:pPr>
        <w:spacing w:after="0" w:line="240" w:lineRule="auto"/>
        <w:ind w:left="720"/>
        <w:rPr>
          <w:rFonts w:ascii="Arial" w:eastAsia="Times New Roman" w:hAnsi="Arial" w:cs="Arial"/>
          <w:sz w:val="20"/>
          <w:szCs w:val="20"/>
        </w:rPr>
      </w:pPr>
    </w:p>
    <w:p w:rsidR="001B5BA8" w:rsidRPr="001B5BA8" w:rsidRDefault="001B5BA8" w:rsidP="001B5BA8">
      <w:pPr>
        <w:numPr>
          <w:ilvl w:val="2"/>
          <w:numId w:val="20"/>
        </w:numPr>
        <w:spacing w:after="0" w:line="240" w:lineRule="auto"/>
        <w:rPr>
          <w:rFonts w:ascii="Arial" w:eastAsia="Times New Roman" w:hAnsi="Arial" w:cs="Arial"/>
          <w:sz w:val="20"/>
          <w:szCs w:val="20"/>
        </w:rPr>
      </w:pPr>
      <w:r>
        <w:rPr>
          <w:rFonts w:ascii="Arial" w:hAnsi="Arial"/>
          <w:sz w:val="20"/>
          <w:szCs w:val="20"/>
        </w:rPr>
        <w:t>Beruflicher Werdegang (Daten/Perioden), mit Einbegriff von der Funktionsbe</w:t>
      </w:r>
      <w:r w:rsidR="009B3B07">
        <w:rPr>
          <w:rFonts w:ascii="Arial" w:hAnsi="Arial"/>
          <w:sz w:val="20"/>
          <w:szCs w:val="20"/>
        </w:rPr>
        <w:t>schreibung und vom Sozialstatus</w:t>
      </w:r>
      <w:r>
        <w:rPr>
          <w:rFonts w:ascii="Arial" w:hAnsi="Arial"/>
          <w:sz w:val="20"/>
          <w:szCs w:val="20"/>
        </w:rPr>
        <w:t xml:space="preserve">: </w:t>
      </w:r>
    </w:p>
    <w:p w:rsidR="001B5BA8" w:rsidRPr="001B5BA8" w:rsidRDefault="001B5BA8" w:rsidP="001B5BA8">
      <w:pPr>
        <w:spacing w:after="0"/>
        <w:jc w:val="both"/>
        <w:rPr>
          <w:rFonts w:ascii="Arial" w:eastAsia="Calibri" w:hAnsi="Arial" w:cs="Arial"/>
          <w:i/>
          <w:color w:val="FF0000"/>
          <w:sz w:val="18"/>
          <w:szCs w:val="18"/>
        </w:rPr>
      </w:pPr>
      <w:r>
        <w:rPr>
          <w:rFonts w:ascii="Arial" w:hAnsi="Arial"/>
          <w:i/>
          <w:color w:val="FF0000"/>
          <w:sz w:val="18"/>
          <w:szCs w:val="18"/>
        </w:rPr>
        <w:t xml:space="preserve">Unter Sozialstatus versteht </w:t>
      </w:r>
      <w:r w:rsidR="002D6000">
        <w:rPr>
          <w:rFonts w:ascii="Arial" w:hAnsi="Arial"/>
          <w:i/>
          <w:color w:val="FF0000"/>
          <w:sz w:val="18"/>
          <w:szCs w:val="18"/>
        </w:rPr>
        <w:t>man:</w:t>
      </w:r>
      <w:r>
        <w:rPr>
          <w:rFonts w:ascii="Arial" w:hAnsi="Arial"/>
          <w:i/>
          <w:color w:val="FF0000"/>
          <w:sz w:val="18"/>
          <w:szCs w:val="18"/>
        </w:rPr>
        <w:t xml:space="preserve"> Invalidität, Arbeitslosigkeit, Krankenkasse, Entlassung... Diese Rubrik betrifft nicht die Perioden der Arbeitsunfähigkeit.</w:t>
      </w:r>
    </w:p>
    <w:p w:rsidR="001B5BA8" w:rsidRPr="001B5BA8" w:rsidRDefault="001B5BA8" w:rsidP="001B5BA8">
      <w:pPr>
        <w:spacing w:after="0" w:line="240" w:lineRule="auto"/>
        <w:rPr>
          <w:rFonts w:ascii="Arial" w:eastAsia="Times New Roman" w:hAnsi="Arial" w:cs="Arial"/>
          <w:sz w:val="20"/>
          <w:szCs w:val="20"/>
        </w:rPr>
      </w:pPr>
    </w:p>
    <w:p w:rsidR="001B5BA8" w:rsidRPr="001B5BA8" w:rsidRDefault="009B3B07" w:rsidP="001B5BA8">
      <w:pPr>
        <w:numPr>
          <w:ilvl w:val="2"/>
          <w:numId w:val="20"/>
        </w:numPr>
        <w:spacing w:after="0" w:line="240" w:lineRule="auto"/>
        <w:rPr>
          <w:rFonts w:ascii="Arial" w:eastAsia="Times New Roman" w:hAnsi="Arial" w:cs="Arial"/>
          <w:sz w:val="20"/>
          <w:szCs w:val="20"/>
        </w:rPr>
      </w:pPr>
      <w:r>
        <w:rPr>
          <w:rFonts w:ascii="Arial" w:hAnsi="Arial"/>
          <w:sz w:val="20"/>
          <w:szCs w:val="20"/>
        </w:rPr>
        <w:t>Personen- und Familienstand:</w:t>
      </w:r>
    </w:p>
    <w:p w:rsidR="001B5BA8" w:rsidRPr="001B5BA8" w:rsidRDefault="001B5BA8" w:rsidP="001B5BA8">
      <w:pPr>
        <w:spacing w:after="0" w:line="240" w:lineRule="auto"/>
        <w:ind w:left="720"/>
        <w:rPr>
          <w:rFonts w:ascii="Arial" w:eastAsia="Times New Roman" w:hAnsi="Arial" w:cs="Arial"/>
          <w:sz w:val="20"/>
          <w:szCs w:val="20"/>
        </w:rPr>
      </w:pPr>
    </w:p>
    <w:p w:rsidR="001B5BA8" w:rsidRPr="001B5BA8" w:rsidRDefault="009B3B07" w:rsidP="001B5BA8">
      <w:pPr>
        <w:numPr>
          <w:ilvl w:val="2"/>
          <w:numId w:val="20"/>
        </w:numPr>
        <w:spacing w:after="0" w:line="240" w:lineRule="auto"/>
        <w:rPr>
          <w:rFonts w:ascii="Arial" w:eastAsia="Times New Roman" w:hAnsi="Arial" w:cs="Arial"/>
          <w:sz w:val="20"/>
          <w:szCs w:val="20"/>
        </w:rPr>
      </w:pPr>
      <w:r>
        <w:rPr>
          <w:rFonts w:ascii="Arial" w:hAnsi="Arial"/>
          <w:sz w:val="20"/>
          <w:szCs w:val="20"/>
        </w:rPr>
        <w:t>Art des Führerscheins</w:t>
      </w:r>
      <w:r w:rsidR="001B5BA8">
        <w:rPr>
          <w:rFonts w:ascii="Arial" w:hAnsi="Arial"/>
          <w:sz w:val="20"/>
          <w:szCs w:val="20"/>
        </w:rPr>
        <w:t>:</w:t>
      </w:r>
    </w:p>
    <w:p w:rsidR="001B5BA8" w:rsidRPr="001B5BA8" w:rsidRDefault="001B5BA8" w:rsidP="001B5BA8">
      <w:pPr>
        <w:spacing w:after="0" w:line="240" w:lineRule="auto"/>
        <w:ind w:left="720"/>
        <w:rPr>
          <w:rFonts w:ascii="Arial" w:eastAsia="Times New Roman" w:hAnsi="Arial" w:cs="Arial"/>
          <w:sz w:val="20"/>
          <w:szCs w:val="20"/>
        </w:rPr>
      </w:pPr>
    </w:p>
    <w:p w:rsidR="001B5BA8" w:rsidRPr="001B5BA8" w:rsidRDefault="009B3B07" w:rsidP="001B5BA8">
      <w:pPr>
        <w:numPr>
          <w:ilvl w:val="2"/>
          <w:numId w:val="20"/>
        </w:numPr>
        <w:spacing w:after="0" w:line="240" w:lineRule="auto"/>
        <w:rPr>
          <w:rFonts w:ascii="Arial" w:eastAsia="Times New Roman" w:hAnsi="Arial" w:cs="Arial"/>
          <w:sz w:val="20"/>
          <w:szCs w:val="20"/>
        </w:rPr>
      </w:pPr>
      <w:r>
        <w:rPr>
          <w:rFonts w:ascii="Arial" w:hAnsi="Arial"/>
          <w:sz w:val="20"/>
          <w:szCs w:val="20"/>
        </w:rPr>
        <w:t>Andere (Sport, Hobby...)</w:t>
      </w:r>
      <w:r w:rsidR="001B5BA8">
        <w:rPr>
          <w:rFonts w:ascii="Arial" w:hAnsi="Arial"/>
          <w:sz w:val="20"/>
          <w:szCs w:val="20"/>
        </w:rPr>
        <w:t>:</w:t>
      </w:r>
    </w:p>
    <w:p w:rsidR="001B5BA8" w:rsidRPr="001B5BA8" w:rsidRDefault="001B5BA8" w:rsidP="001B5BA8">
      <w:pPr>
        <w:spacing w:after="0" w:line="240" w:lineRule="auto"/>
        <w:ind w:left="720"/>
        <w:rPr>
          <w:rFonts w:ascii="Arial" w:eastAsia="Times New Roman" w:hAnsi="Arial" w:cs="Arial"/>
          <w:sz w:val="20"/>
          <w:szCs w:val="20"/>
        </w:rPr>
      </w:pPr>
    </w:p>
    <w:p w:rsidR="001B5BA8" w:rsidRPr="001B5BA8" w:rsidRDefault="001B5BA8" w:rsidP="001B5BA8">
      <w:pPr>
        <w:spacing w:after="0" w:line="240" w:lineRule="auto"/>
        <w:rPr>
          <w:rFonts w:ascii="Arial" w:eastAsia="Times New Roman" w:hAnsi="Arial" w:cs="Arial"/>
          <w:sz w:val="20"/>
          <w:szCs w:val="20"/>
        </w:rPr>
      </w:pPr>
      <w:r>
        <w:br w:type="page"/>
      </w:r>
    </w:p>
    <w:p w:rsidR="001B5BA8" w:rsidRPr="001B5BA8" w:rsidRDefault="001B5BA8" w:rsidP="001B5BA8">
      <w:pPr>
        <w:spacing w:after="0" w:line="240" w:lineRule="auto"/>
        <w:rPr>
          <w:rFonts w:ascii="Arial" w:eastAsia="Times New Roman" w:hAnsi="Arial" w:cs="Arial"/>
          <w:b/>
          <w:sz w:val="20"/>
          <w:szCs w:val="20"/>
          <w:u w:val="single"/>
        </w:rPr>
      </w:pPr>
      <w:r>
        <w:rPr>
          <w:rFonts w:ascii="Arial" w:hAnsi="Arial"/>
          <w:b/>
          <w:sz w:val="20"/>
          <w:szCs w:val="20"/>
          <w:u w:val="single"/>
        </w:rPr>
        <w:lastRenderedPageBreak/>
        <w:t xml:space="preserve">1.2. Medizinische Vorgeschichte </w:t>
      </w:r>
    </w:p>
    <w:p w:rsidR="001B5BA8" w:rsidRPr="001B5BA8" w:rsidRDefault="001B5BA8" w:rsidP="001B5BA8">
      <w:pPr>
        <w:spacing w:after="0"/>
        <w:jc w:val="both"/>
        <w:rPr>
          <w:rFonts w:ascii="Arial" w:eastAsia="Calibri" w:hAnsi="Arial" w:cs="Arial"/>
          <w:i/>
          <w:color w:val="FF0000"/>
          <w:sz w:val="18"/>
          <w:szCs w:val="18"/>
        </w:rPr>
      </w:pPr>
      <w:r>
        <w:rPr>
          <w:rFonts w:ascii="Arial" w:hAnsi="Arial"/>
          <w:i/>
          <w:color w:val="FF0000"/>
          <w:sz w:val="18"/>
          <w:szCs w:val="18"/>
        </w:rPr>
        <w:t>Diese Rubrik muss alle relevanten Informationen über den Gesundheitszustand des Opfers bis zum Augenblick des Arbeitsunfalls enthalten. Jeder symptomatische und asymptomatische Vorzustand, der aus der Anamnese und den nicht anamnestischen Informationen (Bildgebung, medizinischen Berichten, klinischer Untersuchung...) hervorgeht und der die Folgen des Arbeitsunfalls beeinflussen kann, muss hier erwähnt werden. Diese Rubrik muss nach jeder Untersuchung ausgefüllt und vervollständigt werden.</w:t>
      </w:r>
    </w:p>
    <w:p w:rsidR="001B5BA8" w:rsidRPr="001B5BA8" w:rsidRDefault="001B5BA8" w:rsidP="001B5BA8">
      <w:pPr>
        <w:spacing w:after="0" w:line="360" w:lineRule="auto"/>
        <w:rPr>
          <w:rFonts w:ascii="Arial" w:eastAsia="Times New Roman" w:hAnsi="Arial" w:cs="Arial"/>
          <w:sz w:val="20"/>
          <w:szCs w:val="20"/>
        </w:rPr>
      </w:pPr>
    </w:p>
    <w:p w:rsidR="001B5BA8" w:rsidRPr="001B5BA8" w:rsidRDefault="001B5BA8" w:rsidP="001B5BA8">
      <w:pPr>
        <w:spacing w:after="0" w:line="240" w:lineRule="auto"/>
        <w:rPr>
          <w:rFonts w:ascii="Arial" w:eastAsia="Times New Roman" w:hAnsi="Arial" w:cs="Arial"/>
          <w:sz w:val="20"/>
          <w:szCs w:val="20"/>
        </w:rPr>
      </w:pPr>
      <w:r>
        <w:rPr>
          <w:rFonts w:ascii="Arial" w:hAnsi="Arial"/>
          <w:sz w:val="20"/>
          <w:szCs w:val="20"/>
        </w:rPr>
        <w:t>1.2.1 Traumatisch</w:t>
      </w:r>
      <w:r w:rsidR="009B3B07">
        <w:rPr>
          <w:rFonts w:ascii="Arial" w:hAnsi="Arial"/>
          <w:sz w:val="20"/>
          <w:szCs w:val="20"/>
        </w:rPr>
        <w:t>:</w:t>
      </w:r>
      <w:r>
        <w:rPr>
          <w:rFonts w:ascii="Arial" w:hAnsi="Arial"/>
          <w:sz w:val="20"/>
          <w:szCs w:val="20"/>
        </w:rPr>
        <w:t xml:space="preserve"> </w:t>
      </w:r>
    </w:p>
    <w:p w:rsidR="001B5BA8" w:rsidRPr="001B5BA8" w:rsidRDefault="001B5BA8" w:rsidP="001B5BA8">
      <w:pPr>
        <w:spacing w:after="0" w:line="240" w:lineRule="auto"/>
        <w:rPr>
          <w:rFonts w:ascii="Arial" w:eastAsia="Times New Roman" w:hAnsi="Arial" w:cs="Arial"/>
          <w:sz w:val="20"/>
          <w:szCs w:val="20"/>
        </w:rPr>
      </w:pPr>
    </w:p>
    <w:p w:rsidR="001B5BA8" w:rsidRPr="001B5BA8" w:rsidRDefault="009B3B07" w:rsidP="001B5BA8">
      <w:pPr>
        <w:spacing w:after="0" w:line="240" w:lineRule="auto"/>
        <w:rPr>
          <w:rFonts w:ascii="Arial" w:eastAsia="Times New Roman" w:hAnsi="Arial" w:cs="Arial"/>
          <w:sz w:val="20"/>
          <w:szCs w:val="20"/>
        </w:rPr>
      </w:pPr>
      <w:r>
        <w:rPr>
          <w:rFonts w:ascii="Arial" w:hAnsi="Arial"/>
          <w:sz w:val="20"/>
          <w:szCs w:val="20"/>
        </w:rPr>
        <w:t>1.2.2 Chirurgisch</w:t>
      </w:r>
      <w:r w:rsidR="001B5BA8">
        <w:rPr>
          <w:rFonts w:ascii="Arial" w:hAnsi="Arial"/>
          <w:sz w:val="20"/>
          <w:szCs w:val="20"/>
        </w:rPr>
        <w:t>:</w:t>
      </w:r>
    </w:p>
    <w:p w:rsidR="001B5BA8" w:rsidRPr="001B5BA8" w:rsidRDefault="001B5BA8" w:rsidP="001B5BA8">
      <w:pPr>
        <w:spacing w:after="0" w:line="240" w:lineRule="auto"/>
        <w:rPr>
          <w:rFonts w:ascii="Arial" w:eastAsia="Times New Roman" w:hAnsi="Arial" w:cs="Arial"/>
          <w:sz w:val="20"/>
          <w:szCs w:val="20"/>
        </w:rPr>
      </w:pPr>
    </w:p>
    <w:p w:rsidR="001B5BA8" w:rsidRPr="001B5BA8" w:rsidRDefault="00A1744C" w:rsidP="001B5BA8">
      <w:pPr>
        <w:spacing w:after="0" w:line="240" w:lineRule="auto"/>
        <w:rPr>
          <w:rFonts w:ascii="Arial" w:eastAsia="Times New Roman" w:hAnsi="Arial" w:cs="Arial"/>
          <w:sz w:val="20"/>
          <w:szCs w:val="20"/>
        </w:rPr>
      </w:pPr>
      <w:r>
        <w:rPr>
          <w:rFonts w:ascii="Arial" w:hAnsi="Arial"/>
          <w:sz w:val="20"/>
          <w:szCs w:val="20"/>
        </w:rPr>
        <w:t>1.2.3 Krankheiten</w:t>
      </w:r>
      <w:r w:rsidR="001B5BA8">
        <w:rPr>
          <w:rFonts w:ascii="Arial" w:hAnsi="Arial"/>
          <w:sz w:val="20"/>
          <w:szCs w:val="20"/>
        </w:rPr>
        <w:t>:</w:t>
      </w:r>
    </w:p>
    <w:p w:rsidR="001B5BA8" w:rsidRPr="001B5BA8" w:rsidRDefault="001B5BA8" w:rsidP="001B5BA8">
      <w:pPr>
        <w:spacing w:after="0" w:line="240" w:lineRule="auto"/>
        <w:rPr>
          <w:rFonts w:ascii="Arial" w:eastAsia="Times New Roman" w:hAnsi="Arial" w:cs="Arial"/>
          <w:sz w:val="20"/>
          <w:szCs w:val="20"/>
        </w:rPr>
      </w:pPr>
    </w:p>
    <w:p w:rsidR="001B5BA8" w:rsidRPr="001B5BA8" w:rsidRDefault="001B5BA8" w:rsidP="001B5BA8">
      <w:pPr>
        <w:spacing w:after="0" w:line="240" w:lineRule="auto"/>
        <w:rPr>
          <w:rFonts w:ascii="Arial" w:eastAsia="Times New Roman" w:hAnsi="Arial" w:cs="Arial"/>
          <w:sz w:val="20"/>
          <w:szCs w:val="20"/>
        </w:rPr>
      </w:pPr>
      <w:r>
        <w:rPr>
          <w:rFonts w:ascii="Arial" w:hAnsi="Arial"/>
          <w:sz w:val="20"/>
          <w:szCs w:val="20"/>
        </w:rPr>
        <w:t>1.2.4 Laufende Behandlung (Arzneimittel, Physiotherapi</w:t>
      </w:r>
      <w:r w:rsidR="009B3B07">
        <w:rPr>
          <w:rFonts w:ascii="Arial" w:hAnsi="Arial"/>
          <w:sz w:val="20"/>
          <w:szCs w:val="20"/>
        </w:rPr>
        <w:t>e...) zum Zeitpunkt des Unfalls</w:t>
      </w:r>
      <w:r>
        <w:rPr>
          <w:rFonts w:ascii="Arial" w:hAnsi="Arial"/>
          <w:sz w:val="20"/>
          <w:szCs w:val="20"/>
        </w:rPr>
        <w:t>:</w:t>
      </w:r>
    </w:p>
    <w:p w:rsidR="001B5BA8" w:rsidRPr="001B5BA8" w:rsidRDefault="001B5BA8" w:rsidP="001B5BA8">
      <w:pPr>
        <w:spacing w:after="0" w:line="240" w:lineRule="auto"/>
        <w:rPr>
          <w:rFonts w:ascii="Arial" w:eastAsia="Times New Roman" w:hAnsi="Arial" w:cs="Arial"/>
          <w:sz w:val="20"/>
          <w:szCs w:val="20"/>
        </w:rPr>
      </w:pPr>
    </w:p>
    <w:p w:rsidR="001B5BA8" w:rsidRPr="001B5BA8" w:rsidRDefault="001B5BA8" w:rsidP="001B5BA8">
      <w:pPr>
        <w:spacing w:after="0" w:line="240" w:lineRule="auto"/>
        <w:rPr>
          <w:rFonts w:ascii="Arial" w:eastAsia="Times New Roman" w:hAnsi="Arial" w:cs="Arial"/>
          <w:sz w:val="20"/>
          <w:szCs w:val="20"/>
        </w:rPr>
      </w:pPr>
      <w:r>
        <w:rPr>
          <w:rFonts w:ascii="Arial" w:hAnsi="Arial"/>
          <w:sz w:val="20"/>
          <w:szCs w:val="20"/>
        </w:rPr>
        <w:t xml:space="preserve">1.2.5 Prothesen und/oder </w:t>
      </w:r>
      <w:r w:rsidR="009B3B07">
        <w:rPr>
          <w:rFonts w:ascii="Arial" w:hAnsi="Arial"/>
          <w:sz w:val="20"/>
          <w:szCs w:val="20"/>
        </w:rPr>
        <w:t>orthopädische Apparate - Gründe</w:t>
      </w:r>
      <w:r>
        <w:rPr>
          <w:rFonts w:ascii="Arial" w:hAnsi="Arial"/>
          <w:sz w:val="20"/>
          <w:szCs w:val="20"/>
        </w:rPr>
        <w:t>:</w:t>
      </w:r>
    </w:p>
    <w:p w:rsidR="001B5BA8" w:rsidRPr="001B5BA8" w:rsidRDefault="001B5BA8" w:rsidP="001B5BA8">
      <w:pPr>
        <w:spacing w:after="0" w:line="240" w:lineRule="auto"/>
        <w:rPr>
          <w:rFonts w:ascii="Arial" w:eastAsia="Times New Roman" w:hAnsi="Arial" w:cs="Arial"/>
          <w:sz w:val="20"/>
          <w:szCs w:val="20"/>
        </w:rPr>
      </w:pPr>
    </w:p>
    <w:p w:rsidR="001B5BA8" w:rsidRPr="001B5BA8" w:rsidRDefault="001B5BA8" w:rsidP="001B5BA8">
      <w:pPr>
        <w:spacing w:after="0" w:line="240" w:lineRule="auto"/>
        <w:rPr>
          <w:rFonts w:ascii="Arial" w:eastAsia="Times New Roman" w:hAnsi="Arial" w:cs="Arial"/>
          <w:b/>
          <w:smallCaps/>
          <w:sz w:val="20"/>
          <w:szCs w:val="20"/>
          <w:shd w:val="pct15" w:color="auto" w:fill="FFFFFF"/>
        </w:rPr>
      </w:pPr>
    </w:p>
    <w:p w:rsidR="001B5BA8" w:rsidRPr="001B5BA8" w:rsidRDefault="001B5BA8" w:rsidP="001B5BA8">
      <w:pPr>
        <w:numPr>
          <w:ilvl w:val="0"/>
          <w:numId w:val="5"/>
        </w:numPr>
        <w:spacing w:after="0" w:line="240" w:lineRule="auto"/>
        <w:rPr>
          <w:rFonts w:ascii="Arial" w:eastAsia="Times New Roman" w:hAnsi="Arial" w:cs="Arial"/>
          <w:b/>
          <w:caps/>
          <w:sz w:val="20"/>
          <w:szCs w:val="20"/>
          <w:shd w:val="pct15" w:color="auto" w:fill="FFFFFF"/>
        </w:rPr>
      </w:pPr>
      <w:r>
        <w:rPr>
          <w:rFonts w:ascii="Arial" w:hAnsi="Arial"/>
          <w:b/>
          <w:caps/>
          <w:sz w:val="20"/>
          <w:szCs w:val="20"/>
          <w:shd w:val="pct15" w:color="auto" w:fill="FFFFFF"/>
        </w:rPr>
        <w:t xml:space="preserve">Umstände und Verletzungen </w:t>
      </w:r>
    </w:p>
    <w:p w:rsidR="001B5BA8" w:rsidRPr="001B5BA8" w:rsidRDefault="001B5BA8" w:rsidP="001B5BA8">
      <w:pPr>
        <w:spacing w:after="120" w:line="240" w:lineRule="auto"/>
        <w:rPr>
          <w:rFonts w:ascii="Arial" w:eastAsia="Times New Roman" w:hAnsi="Arial" w:cs="Arial"/>
          <w:sz w:val="20"/>
          <w:szCs w:val="20"/>
        </w:rPr>
      </w:pPr>
    </w:p>
    <w:p w:rsidR="001B5BA8" w:rsidRPr="001B5BA8" w:rsidRDefault="001B5BA8" w:rsidP="001B5BA8">
      <w:pPr>
        <w:numPr>
          <w:ilvl w:val="1"/>
          <w:numId w:val="5"/>
        </w:numPr>
        <w:spacing w:after="0" w:line="240" w:lineRule="auto"/>
        <w:rPr>
          <w:rFonts w:ascii="Arial" w:eastAsia="Times New Roman" w:hAnsi="Arial" w:cs="Arial"/>
          <w:b/>
          <w:sz w:val="20"/>
          <w:szCs w:val="20"/>
          <w:u w:val="single"/>
        </w:rPr>
      </w:pPr>
      <w:r>
        <w:rPr>
          <w:rFonts w:ascii="Arial" w:hAnsi="Arial"/>
          <w:b/>
          <w:sz w:val="20"/>
          <w:szCs w:val="20"/>
          <w:u w:val="single"/>
        </w:rPr>
        <w:t xml:space="preserve">Umstände des Unfalls </w:t>
      </w:r>
    </w:p>
    <w:p w:rsidR="001B5BA8" w:rsidRPr="001B5BA8" w:rsidRDefault="001B5BA8" w:rsidP="001B5BA8">
      <w:pPr>
        <w:spacing w:after="0" w:line="240" w:lineRule="auto"/>
        <w:rPr>
          <w:rFonts w:ascii="Arial" w:eastAsia="Times New Roman" w:hAnsi="Arial" w:cs="Arial"/>
          <w:i/>
          <w:color w:val="FF0000"/>
          <w:sz w:val="18"/>
          <w:szCs w:val="18"/>
        </w:rPr>
      </w:pPr>
      <w:r>
        <w:rPr>
          <w:rFonts w:ascii="Arial" w:hAnsi="Arial"/>
          <w:i/>
          <w:color w:val="FF0000"/>
          <w:sz w:val="18"/>
          <w:szCs w:val="18"/>
        </w:rPr>
        <w:t>Beschreibung der Umstände des Unfalls laut dem Opfer.</w:t>
      </w:r>
    </w:p>
    <w:p w:rsidR="001B5BA8" w:rsidRPr="001B5BA8" w:rsidRDefault="001B5BA8" w:rsidP="001B5BA8">
      <w:pPr>
        <w:spacing w:after="120" w:line="240" w:lineRule="auto"/>
        <w:rPr>
          <w:rFonts w:ascii="Arial" w:eastAsia="Times New Roman" w:hAnsi="Arial" w:cs="Arial"/>
          <w:sz w:val="20"/>
          <w:szCs w:val="20"/>
        </w:rPr>
      </w:pPr>
    </w:p>
    <w:p w:rsidR="001B5BA8" w:rsidRPr="001B5BA8" w:rsidRDefault="001B5BA8" w:rsidP="001B5BA8">
      <w:pPr>
        <w:numPr>
          <w:ilvl w:val="1"/>
          <w:numId w:val="5"/>
        </w:numPr>
        <w:spacing w:after="0" w:line="240" w:lineRule="auto"/>
        <w:rPr>
          <w:rFonts w:ascii="Arial" w:eastAsia="Times New Roman" w:hAnsi="Arial" w:cs="Arial"/>
          <w:b/>
          <w:sz w:val="20"/>
          <w:szCs w:val="20"/>
          <w:u w:val="single"/>
        </w:rPr>
      </w:pPr>
      <w:r>
        <w:rPr>
          <w:rFonts w:ascii="Arial" w:hAnsi="Arial"/>
          <w:b/>
          <w:sz w:val="20"/>
          <w:szCs w:val="20"/>
          <w:u w:val="single"/>
        </w:rPr>
        <w:t>Verletzungen</w:t>
      </w:r>
    </w:p>
    <w:p w:rsidR="001B5BA8" w:rsidRPr="001B5BA8" w:rsidRDefault="001B5BA8" w:rsidP="001B5BA8">
      <w:pPr>
        <w:spacing w:after="0" w:line="240" w:lineRule="auto"/>
        <w:rPr>
          <w:rFonts w:ascii="Arial" w:eastAsia="Times New Roman" w:hAnsi="Arial" w:cs="Arial"/>
          <w:sz w:val="20"/>
          <w:szCs w:val="20"/>
        </w:rPr>
      </w:pPr>
      <w:r>
        <w:rPr>
          <w:rFonts w:ascii="Arial" w:hAnsi="Arial"/>
          <w:i/>
          <w:color w:val="FF0000"/>
          <w:sz w:val="18"/>
          <w:szCs w:val="18"/>
        </w:rPr>
        <w:t>Alle Verletzungen müssen hier erwähnt werden, von den ursprünglichen Verletzungen, die im Attest über die erste Feststellung angegeben wurden, bis zu den späteren Feststellungen der behandelnden Ärzte und des Vertrauensarztes. Diese Rubrik muss nach jeder Untersuchung ausgefüllt und vervollständigt werden. Für die Verletzungen, die nicht akzeptiert werden, muss die Verweigerung motiviert werden (Artikel 7 und 9 des Gesetzes vom 10.04.1971 über die Arbeitsunfälle).</w:t>
      </w:r>
    </w:p>
    <w:p w:rsidR="001B5BA8" w:rsidRPr="001B5BA8" w:rsidRDefault="001B5BA8" w:rsidP="001B5BA8">
      <w:pPr>
        <w:spacing w:after="0" w:line="240" w:lineRule="auto"/>
        <w:rPr>
          <w:rFonts w:ascii="Arial" w:eastAsia="Times New Roman" w:hAnsi="Arial" w:cs="Arial"/>
          <w:sz w:val="20"/>
          <w:szCs w:val="20"/>
        </w:rPr>
      </w:pPr>
    </w:p>
    <w:p w:rsidR="001B5BA8" w:rsidRPr="001B5BA8" w:rsidRDefault="001B5BA8" w:rsidP="001B5BA8">
      <w:pPr>
        <w:numPr>
          <w:ilvl w:val="2"/>
          <w:numId w:val="22"/>
        </w:numPr>
        <w:spacing w:after="0" w:line="240" w:lineRule="auto"/>
        <w:rPr>
          <w:rFonts w:ascii="Arial" w:eastAsia="Times New Roman" w:hAnsi="Arial" w:cs="Arial"/>
          <w:sz w:val="20"/>
          <w:szCs w:val="20"/>
        </w:rPr>
      </w:pPr>
      <w:r>
        <w:rPr>
          <w:rFonts w:ascii="Arial" w:hAnsi="Arial"/>
          <w:sz w:val="20"/>
          <w:szCs w:val="20"/>
        </w:rPr>
        <w:t>Ursprünglic</w:t>
      </w:r>
      <w:r w:rsidR="009B3B07">
        <w:rPr>
          <w:rFonts w:ascii="Arial" w:hAnsi="Arial"/>
          <w:sz w:val="20"/>
          <w:szCs w:val="20"/>
        </w:rPr>
        <w:t>he Beschwerden (laut dem Opfer)</w:t>
      </w:r>
      <w:r>
        <w:rPr>
          <w:rFonts w:ascii="Arial" w:hAnsi="Arial"/>
          <w:sz w:val="20"/>
          <w:szCs w:val="20"/>
        </w:rPr>
        <w:t>:</w:t>
      </w:r>
    </w:p>
    <w:p w:rsidR="001B5BA8" w:rsidRPr="001B5BA8" w:rsidRDefault="001B5BA8" w:rsidP="001B5BA8">
      <w:pPr>
        <w:spacing w:after="0" w:line="240" w:lineRule="auto"/>
        <w:rPr>
          <w:rFonts w:ascii="Arial" w:eastAsia="Times New Roman" w:hAnsi="Arial" w:cs="Arial"/>
          <w:sz w:val="20"/>
          <w:szCs w:val="20"/>
        </w:rPr>
      </w:pPr>
    </w:p>
    <w:p w:rsidR="001B5BA8" w:rsidRPr="001B5BA8" w:rsidRDefault="001B5BA8" w:rsidP="001B5BA8">
      <w:pPr>
        <w:numPr>
          <w:ilvl w:val="2"/>
          <w:numId w:val="22"/>
        </w:numPr>
        <w:spacing w:after="0" w:line="240" w:lineRule="auto"/>
        <w:rPr>
          <w:rFonts w:ascii="Arial" w:eastAsia="Times New Roman" w:hAnsi="Arial" w:cs="Arial"/>
          <w:sz w:val="20"/>
          <w:szCs w:val="20"/>
        </w:rPr>
      </w:pPr>
      <w:r>
        <w:rPr>
          <w:rFonts w:ascii="Arial" w:hAnsi="Arial"/>
          <w:sz w:val="20"/>
          <w:szCs w:val="20"/>
        </w:rPr>
        <w:t>Verletzungen laut dem Att</w:t>
      </w:r>
      <w:r w:rsidR="009B3B07">
        <w:rPr>
          <w:rFonts w:ascii="Arial" w:hAnsi="Arial"/>
          <w:sz w:val="20"/>
          <w:szCs w:val="20"/>
        </w:rPr>
        <w:t>est über die erste Feststellung</w:t>
      </w:r>
      <w:r>
        <w:rPr>
          <w:rFonts w:ascii="Arial" w:hAnsi="Arial"/>
          <w:sz w:val="20"/>
          <w:szCs w:val="20"/>
        </w:rPr>
        <w:t>:</w:t>
      </w:r>
    </w:p>
    <w:p w:rsidR="001B5BA8" w:rsidRPr="001B5BA8" w:rsidRDefault="001B5BA8" w:rsidP="001B5BA8">
      <w:pPr>
        <w:spacing w:after="0" w:line="240" w:lineRule="auto"/>
        <w:rPr>
          <w:rFonts w:ascii="Arial" w:eastAsia="Times New Roman" w:hAnsi="Arial" w:cs="Arial"/>
          <w:sz w:val="20"/>
          <w:szCs w:val="20"/>
        </w:rPr>
      </w:pPr>
    </w:p>
    <w:p w:rsidR="001B5BA8" w:rsidRPr="001B5BA8" w:rsidRDefault="001B5BA8" w:rsidP="001B5BA8">
      <w:pPr>
        <w:numPr>
          <w:ilvl w:val="2"/>
          <w:numId w:val="22"/>
        </w:numPr>
        <w:spacing w:after="0" w:line="240" w:lineRule="auto"/>
        <w:rPr>
          <w:rFonts w:ascii="Arial" w:eastAsia="Times New Roman" w:hAnsi="Arial" w:cs="Arial"/>
          <w:sz w:val="20"/>
          <w:szCs w:val="20"/>
        </w:rPr>
      </w:pPr>
      <w:r>
        <w:rPr>
          <w:rFonts w:ascii="Arial" w:hAnsi="Arial"/>
          <w:sz w:val="20"/>
          <w:szCs w:val="20"/>
        </w:rPr>
        <w:t>Verletzungen in ursächlichem Zusammenhang (mit Einbegriff von den spät</w:t>
      </w:r>
      <w:r w:rsidR="009B3B07">
        <w:rPr>
          <w:rFonts w:ascii="Arial" w:hAnsi="Arial"/>
          <w:sz w:val="20"/>
          <w:szCs w:val="20"/>
        </w:rPr>
        <w:t>er festgestellten Verletzungen)</w:t>
      </w:r>
      <w:r>
        <w:rPr>
          <w:rFonts w:ascii="Arial" w:hAnsi="Arial"/>
          <w:sz w:val="20"/>
          <w:szCs w:val="20"/>
        </w:rPr>
        <w:t xml:space="preserve">: </w:t>
      </w:r>
    </w:p>
    <w:p w:rsidR="001B5BA8" w:rsidRPr="001B5BA8" w:rsidRDefault="001B5BA8" w:rsidP="001B5BA8">
      <w:pPr>
        <w:spacing w:after="0" w:line="240" w:lineRule="auto"/>
        <w:rPr>
          <w:rFonts w:ascii="Arial" w:eastAsia="Times New Roman" w:hAnsi="Arial" w:cs="Arial"/>
          <w:sz w:val="20"/>
          <w:szCs w:val="20"/>
        </w:rPr>
      </w:pPr>
    </w:p>
    <w:p w:rsidR="001B5BA8" w:rsidRPr="001B5BA8" w:rsidRDefault="001B5BA8" w:rsidP="001B5BA8">
      <w:pPr>
        <w:numPr>
          <w:ilvl w:val="2"/>
          <w:numId w:val="22"/>
        </w:numPr>
        <w:spacing w:after="0" w:line="240" w:lineRule="auto"/>
        <w:rPr>
          <w:rFonts w:ascii="Arial" w:eastAsia="Times New Roman" w:hAnsi="Arial" w:cs="Arial"/>
          <w:sz w:val="20"/>
          <w:szCs w:val="20"/>
        </w:rPr>
      </w:pPr>
      <w:r>
        <w:rPr>
          <w:rFonts w:ascii="Arial" w:hAnsi="Arial"/>
          <w:sz w:val="20"/>
          <w:szCs w:val="20"/>
        </w:rPr>
        <w:t xml:space="preserve">Verletzungen, die in ursächlichem Zusammenhang nicht akzeptiert werden (mit Einbegriff von den später festgestellten Verletzungen), </w:t>
      </w:r>
      <w:r>
        <w:rPr>
          <w:rFonts w:ascii="Arial" w:hAnsi="Arial"/>
          <w:sz w:val="20"/>
          <w:szCs w:val="20"/>
          <w:u w:val="single"/>
        </w:rPr>
        <w:t>mit Motivierung</w:t>
      </w:r>
      <w:r>
        <w:rPr>
          <w:rFonts w:ascii="Arial" w:hAnsi="Arial"/>
          <w:sz w:val="20"/>
          <w:szCs w:val="20"/>
        </w:rPr>
        <w:t>:</w:t>
      </w:r>
    </w:p>
    <w:p w:rsidR="001B5BA8" w:rsidRPr="001B5BA8" w:rsidRDefault="001B5BA8" w:rsidP="001B5BA8">
      <w:pPr>
        <w:spacing w:after="0" w:line="240" w:lineRule="auto"/>
        <w:rPr>
          <w:rFonts w:ascii="Arial" w:eastAsia="Times New Roman" w:hAnsi="Arial" w:cs="Arial"/>
          <w:sz w:val="20"/>
          <w:szCs w:val="20"/>
        </w:rPr>
      </w:pPr>
    </w:p>
    <w:p w:rsidR="001B5BA8" w:rsidRPr="001B5BA8" w:rsidRDefault="001B5BA8" w:rsidP="001B5BA8">
      <w:pPr>
        <w:spacing w:after="0" w:line="240" w:lineRule="auto"/>
        <w:rPr>
          <w:rFonts w:ascii="Arial" w:eastAsia="Times New Roman" w:hAnsi="Arial" w:cs="Arial"/>
          <w:b/>
          <w:sz w:val="20"/>
          <w:szCs w:val="20"/>
          <w:u w:val="single"/>
        </w:rPr>
      </w:pPr>
    </w:p>
    <w:p w:rsidR="001B5BA8" w:rsidRPr="001B5BA8" w:rsidRDefault="001B5BA8" w:rsidP="001B5BA8">
      <w:pPr>
        <w:numPr>
          <w:ilvl w:val="0"/>
          <w:numId w:val="22"/>
        </w:numPr>
        <w:spacing w:after="0" w:line="240" w:lineRule="auto"/>
        <w:rPr>
          <w:rFonts w:ascii="Arial" w:eastAsia="Times New Roman" w:hAnsi="Arial" w:cs="Arial"/>
          <w:b/>
          <w:caps/>
          <w:sz w:val="20"/>
          <w:szCs w:val="20"/>
          <w:shd w:val="pct15" w:color="auto" w:fill="FFFFFF"/>
        </w:rPr>
      </w:pPr>
      <w:r>
        <w:rPr>
          <w:rFonts w:ascii="Arial" w:hAnsi="Arial"/>
          <w:b/>
          <w:caps/>
          <w:sz w:val="20"/>
          <w:szCs w:val="20"/>
          <w:shd w:val="pct15" w:color="auto" w:fill="FFFFFF"/>
        </w:rPr>
        <w:t>MEDIZINISCHE ENTWICKLUNG</w:t>
      </w:r>
    </w:p>
    <w:p w:rsidR="001B5BA8" w:rsidRPr="001B5BA8" w:rsidRDefault="001B5BA8" w:rsidP="001B5BA8">
      <w:pPr>
        <w:spacing w:after="0" w:line="240" w:lineRule="auto"/>
        <w:rPr>
          <w:rFonts w:ascii="Arial" w:eastAsia="Times New Roman" w:hAnsi="Arial" w:cs="Arial"/>
          <w:sz w:val="20"/>
          <w:szCs w:val="20"/>
        </w:rPr>
      </w:pPr>
      <w:r>
        <w:rPr>
          <w:rFonts w:ascii="Arial" w:hAnsi="Arial"/>
          <w:i/>
          <w:color w:val="FF0000"/>
          <w:sz w:val="18"/>
          <w:szCs w:val="18"/>
        </w:rPr>
        <w:t>Diese Rubrik fasst die medizinische Entwicklung vom Unfalltag bis zum Untersuchungstag (Punkt 4) zusammen. Bei jeder neuen Untersuchung wird eine Zusammenfassung der vorigen Untersuchung beigefügt.</w:t>
      </w:r>
    </w:p>
    <w:p w:rsidR="001B5BA8" w:rsidRPr="001B5BA8" w:rsidRDefault="001B5BA8" w:rsidP="001B5BA8">
      <w:pPr>
        <w:spacing w:after="120" w:line="240" w:lineRule="auto"/>
        <w:rPr>
          <w:rFonts w:ascii="Arial" w:eastAsia="Times New Roman" w:hAnsi="Arial" w:cs="Arial"/>
          <w:sz w:val="20"/>
          <w:szCs w:val="20"/>
        </w:rPr>
      </w:pPr>
    </w:p>
    <w:p w:rsidR="001B5BA8" w:rsidRPr="001B5BA8" w:rsidRDefault="001B5BA8" w:rsidP="001B5BA8">
      <w:pPr>
        <w:numPr>
          <w:ilvl w:val="1"/>
          <w:numId w:val="23"/>
        </w:numPr>
        <w:spacing w:after="0" w:line="240" w:lineRule="auto"/>
        <w:rPr>
          <w:rFonts w:ascii="Arial" w:eastAsia="Times New Roman" w:hAnsi="Arial" w:cs="Arial"/>
          <w:b/>
          <w:sz w:val="20"/>
          <w:szCs w:val="20"/>
          <w:u w:val="single"/>
        </w:rPr>
      </w:pPr>
      <w:r>
        <w:rPr>
          <w:rFonts w:ascii="Arial" w:hAnsi="Arial"/>
          <w:b/>
          <w:sz w:val="20"/>
          <w:szCs w:val="20"/>
          <w:u w:val="single"/>
        </w:rPr>
        <w:t>Beschreibun</w:t>
      </w:r>
      <w:r w:rsidR="009B3B07">
        <w:rPr>
          <w:rFonts w:ascii="Arial" w:hAnsi="Arial"/>
          <w:b/>
          <w:sz w:val="20"/>
          <w:szCs w:val="20"/>
          <w:u w:val="single"/>
        </w:rPr>
        <w:t>g der medizinischen Entwicklung</w:t>
      </w:r>
      <w:r>
        <w:rPr>
          <w:rFonts w:ascii="Arial" w:hAnsi="Arial"/>
          <w:b/>
          <w:sz w:val="20"/>
          <w:szCs w:val="20"/>
          <w:u w:val="single"/>
        </w:rPr>
        <w:t>:</w:t>
      </w:r>
    </w:p>
    <w:p w:rsidR="001B5BA8" w:rsidRPr="001B5BA8" w:rsidRDefault="001B5BA8" w:rsidP="001B5BA8">
      <w:pPr>
        <w:spacing w:after="0"/>
        <w:jc w:val="both"/>
        <w:rPr>
          <w:rFonts w:ascii="Arial" w:eastAsia="Calibri" w:hAnsi="Arial" w:cs="Arial"/>
          <w:i/>
          <w:color w:val="FF0000"/>
          <w:sz w:val="18"/>
          <w:szCs w:val="18"/>
        </w:rPr>
      </w:pPr>
      <w:r>
        <w:rPr>
          <w:rFonts w:ascii="Arial" w:hAnsi="Arial"/>
          <w:i/>
          <w:color w:val="FF0000"/>
          <w:sz w:val="18"/>
          <w:szCs w:val="18"/>
        </w:rPr>
        <w:t xml:space="preserve">Für jede im Punkt 2.2.3. erwähnte Verletzung werden die Entwicklung der Verletzungen und das vollständige Behandlungsprogramm mit Einbegriff von den Befunden der technischen Untersuchungen beschrieben. Bei jeder Untersuchung führt der Vertrauensarzt die medizinischen Unterlagen auf, von denen er Kenntnis nehmen konnte. Die verweigerten Behandlungen müssen motiviert werden. Die später festgestellten Verletzungen werden in dieser Rubrik beschrieben und unter Punkt 2.2. katalogisiert. </w:t>
      </w:r>
    </w:p>
    <w:p w:rsidR="001B5BA8" w:rsidRPr="001B5BA8" w:rsidRDefault="001B5BA8" w:rsidP="001B5BA8">
      <w:pPr>
        <w:spacing w:after="120" w:line="240" w:lineRule="auto"/>
        <w:rPr>
          <w:rFonts w:ascii="Arial" w:eastAsia="Times New Roman" w:hAnsi="Arial" w:cs="Arial"/>
          <w:i/>
          <w:sz w:val="20"/>
          <w:szCs w:val="20"/>
        </w:rPr>
      </w:pPr>
    </w:p>
    <w:p w:rsidR="001B5BA8" w:rsidRPr="001B5BA8" w:rsidRDefault="001B5BA8" w:rsidP="001B5BA8">
      <w:pPr>
        <w:spacing w:after="0" w:line="240" w:lineRule="auto"/>
        <w:rPr>
          <w:rFonts w:ascii="Arial" w:eastAsia="Times New Roman" w:hAnsi="Arial" w:cs="Arial"/>
          <w:sz w:val="20"/>
          <w:szCs w:val="20"/>
        </w:rPr>
      </w:pPr>
      <w:r>
        <w:rPr>
          <w:rFonts w:ascii="Arial" w:hAnsi="Arial"/>
          <w:sz w:val="20"/>
          <w:szCs w:val="20"/>
        </w:rPr>
        <w:t xml:space="preserve">Erste Untersuchung vom </w:t>
      </w:r>
      <w:r w:rsidR="009B3B07">
        <w:rPr>
          <w:rFonts w:ascii="Arial" w:hAnsi="Arial"/>
          <w:sz w:val="20"/>
          <w:szCs w:val="20"/>
        </w:rPr>
        <w:t>…/../…</w:t>
      </w:r>
      <w:r>
        <w:rPr>
          <w:rFonts w:ascii="Arial" w:hAnsi="Arial"/>
          <w:sz w:val="20"/>
          <w:szCs w:val="20"/>
        </w:rPr>
        <w:t xml:space="preserve">: </w:t>
      </w:r>
    </w:p>
    <w:p w:rsidR="001B5BA8" w:rsidRPr="001B5BA8" w:rsidRDefault="001B5BA8" w:rsidP="001B5BA8">
      <w:pPr>
        <w:spacing w:after="0" w:line="240" w:lineRule="auto"/>
        <w:jc w:val="both"/>
        <w:rPr>
          <w:rFonts w:ascii="Arial" w:eastAsia="Times New Roman" w:hAnsi="Arial" w:cs="Arial"/>
          <w:i/>
          <w:color w:val="FF0000"/>
          <w:sz w:val="18"/>
          <w:szCs w:val="18"/>
        </w:rPr>
      </w:pPr>
      <w:r>
        <w:rPr>
          <w:rFonts w:ascii="Arial" w:hAnsi="Arial"/>
          <w:i/>
          <w:color w:val="FF0000"/>
          <w:sz w:val="18"/>
          <w:szCs w:val="18"/>
        </w:rPr>
        <w:t>Zusammenfassung der medizinischen Entwicklung seit dem Unfall bis zur ersten Untersuchung.</w:t>
      </w:r>
    </w:p>
    <w:p w:rsidR="001B5BA8" w:rsidRPr="001B5BA8" w:rsidRDefault="001B5BA8" w:rsidP="001B5BA8">
      <w:pPr>
        <w:spacing w:after="120" w:line="240" w:lineRule="auto"/>
        <w:jc w:val="both"/>
        <w:rPr>
          <w:rFonts w:ascii="Arial" w:eastAsia="Times New Roman" w:hAnsi="Arial" w:cs="Arial"/>
          <w:i/>
          <w:color w:val="FF0000"/>
          <w:sz w:val="18"/>
          <w:szCs w:val="18"/>
        </w:rPr>
      </w:pPr>
    </w:p>
    <w:p w:rsidR="001B5BA8" w:rsidRPr="001B5BA8" w:rsidRDefault="0055166B" w:rsidP="001B5BA8">
      <w:pPr>
        <w:spacing w:after="0" w:line="240" w:lineRule="auto"/>
        <w:rPr>
          <w:rFonts w:ascii="Arial" w:eastAsia="Times New Roman" w:hAnsi="Arial" w:cs="Arial"/>
          <w:sz w:val="20"/>
          <w:szCs w:val="20"/>
        </w:rPr>
      </w:pPr>
      <w:r>
        <w:rPr>
          <w:rFonts w:ascii="Arial" w:hAnsi="Arial"/>
          <w:sz w:val="20"/>
          <w:szCs w:val="20"/>
        </w:rPr>
        <w:t>Untersuchung vom …</w:t>
      </w:r>
      <w:r w:rsidR="009B3B07">
        <w:rPr>
          <w:rFonts w:ascii="Arial" w:hAnsi="Arial"/>
          <w:sz w:val="20"/>
          <w:szCs w:val="20"/>
        </w:rPr>
        <w:t>/…/…</w:t>
      </w:r>
      <w:r w:rsidR="001B5BA8">
        <w:rPr>
          <w:rFonts w:ascii="Arial" w:hAnsi="Arial"/>
          <w:sz w:val="20"/>
          <w:szCs w:val="20"/>
        </w:rPr>
        <w:t xml:space="preserve">: </w:t>
      </w:r>
    </w:p>
    <w:p w:rsidR="001B5BA8" w:rsidRPr="001B5BA8" w:rsidRDefault="001B5BA8" w:rsidP="001B5BA8">
      <w:pPr>
        <w:spacing w:after="0" w:line="240" w:lineRule="auto"/>
        <w:jc w:val="both"/>
        <w:rPr>
          <w:rFonts w:ascii="Arial" w:eastAsia="Times New Roman" w:hAnsi="Arial" w:cs="Arial"/>
          <w:i/>
          <w:color w:val="FF0000"/>
          <w:sz w:val="18"/>
          <w:szCs w:val="18"/>
        </w:rPr>
      </w:pPr>
      <w:r>
        <w:rPr>
          <w:rFonts w:ascii="Arial" w:hAnsi="Arial"/>
          <w:i/>
          <w:color w:val="FF0000"/>
          <w:sz w:val="18"/>
          <w:szCs w:val="18"/>
        </w:rPr>
        <w:t>Zusammenfassung der medizinischen Entwicklung zwischen der vorigen Untersuchung und der heutigen Untersuchung und Zusammenfassung der vorigen Untersuchung.</w:t>
      </w:r>
    </w:p>
    <w:p w:rsidR="001B5BA8" w:rsidRDefault="001B5BA8" w:rsidP="001B5BA8">
      <w:pPr>
        <w:spacing w:after="0" w:line="240" w:lineRule="auto"/>
        <w:rPr>
          <w:rFonts w:ascii="Arial" w:eastAsia="Times New Roman" w:hAnsi="Arial" w:cs="Arial"/>
          <w:sz w:val="20"/>
          <w:szCs w:val="20"/>
        </w:rPr>
      </w:pPr>
      <w:r>
        <w:rPr>
          <w:rFonts w:ascii="Arial" w:hAnsi="Arial"/>
          <w:sz w:val="20"/>
          <w:szCs w:val="20"/>
        </w:rPr>
        <w:lastRenderedPageBreak/>
        <w:t xml:space="preserve">(…) </w:t>
      </w:r>
    </w:p>
    <w:p w:rsidR="006E16A7" w:rsidRDefault="006E16A7" w:rsidP="001B5BA8">
      <w:pPr>
        <w:spacing w:after="0" w:line="240" w:lineRule="auto"/>
        <w:rPr>
          <w:rFonts w:ascii="Arial" w:eastAsia="Times New Roman" w:hAnsi="Arial" w:cs="Arial"/>
          <w:sz w:val="20"/>
          <w:szCs w:val="20"/>
        </w:rPr>
      </w:pPr>
    </w:p>
    <w:p w:rsidR="006E16A7" w:rsidRDefault="006E16A7" w:rsidP="001B5BA8">
      <w:pPr>
        <w:spacing w:after="0" w:line="240" w:lineRule="auto"/>
        <w:rPr>
          <w:rFonts w:ascii="Arial" w:eastAsia="Times New Roman" w:hAnsi="Arial" w:cs="Arial"/>
          <w:sz w:val="20"/>
          <w:szCs w:val="20"/>
        </w:rPr>
      </w:pPr>
    </w:p>
    <w:p w:rsidR="006E16A7" w:rsidRPr="001B5BA8" w:rsidRDefault="006E16A7" w:rsidP="001B5BA8">
      <w:pPr>
        <w:spacing w:after="0" w:line="240" w:lineRule="auto"/>
        <w:rPr>
          <w:rFonts w:ascii="Arial" w:eastAsia="Times New Roman" w:hAnsi="Arial" w:cs="Arial"/>
          <w:sz w:val="20"/>
          <w:szCs w:val="20"/>
        </w:rPr>
      </w:pPr>
      <w:bookmarkStart w:id="0" w:name="_GoBack"/>
      <w:bookmarkEnd w:id="0"/>
    </w:p>
    <w:p w:rsidR="001B5BA8" w:rsidRPr="001B5BA8" w:rsidRDefault="001B5BA8" w:rsidP="001B5BA8">
      <w:pPr>
        <w:spacing w:after="0" w:line="240" w:lineRule="auto"/>
        <w:rPr>
          <w:rFonts w:ascii="Arial" w:eastAsia="Times New Roman" w:hAnsi="Arial" w:cs="Arial"/>
          <w:b/>
          <w:sz w:val="20"/>
          <w:szCs w:val="20"/>
          <w:u w:val="single"/>
        </w:rPr>
      </w:pPr>
    </w:p>
    <w:p w:rsidR="001B5BA8" w:rsidRPr="001B5BA8" w:rsidRDefault="009B3B07" w:rsidP="001B5BA8">
      <w:pPr>
        <w:numPr>
          <w:ilvl w:val="1"/>
          <w:numId w:val="23"/>
        </w:numPr>
        <w:spacing w:after="0" w:line="240" w:lineRule="auto"/>
        <w:rPr>
          <w:rFonts w:ascii="Arial" w:eastAsia="Times New Roman" w:hAnsi="Arial" w:cs="Arial"/>
          <w:b/>
          <w:sz w:val="20"/>
          <w:szCs w:val="20"/>
          <w:u w:val="single"/>
        </w:rPr>
      </w:pPr>
      <w:r>
        <w:rPr>
          <w:rFonts w:ascii="Arial" w:hAnsi="Arial"/>
          <w:b/>
          <w:sz w:val="20"/>
          <w:szCs w:val="20"/>
          <w:u w:val="single"/>
        </w:rPr>
        <w:t>Arbeitsunfähigkeit</w:t>
      </w:r>
      <w:r w:rsidR="001B5BA8">
        <w:rPr>
          <w:rFonts w:ascii="Arial" w:hAnsi="Arial"/>
          <w:b/>
          <w:sz w:val="20"/>
          <w:szCs w:val="20"/>
          <w:u w:val="single"/>
        </w:rPr>
        <w:t>:</w:t>
      </w:r>
    </w:p>
    <w:p w:rsidR="001B5BA8" w:rsidRPr="001B5BA8" w:rsidRDefault="001B5BA8" w:rsidP="001B5BA8">
      <w:pPr>
        <w:spacing w:after="120" w:line="240" w:lineRule="auto"/>
        <w:rPr>
          <w:rFonts w:ascii="Arial" w:eastAsia="Times New Roman" w:hAnsi="Arial" w:cs="Arial"/>
          <w:sz w:val="20"/>
          <w:szCs w:val="20"/>
        </w:rPr>
      </w:pPr>
    </w:p>
    <w:p w:rsidR="001B5BA8" w:rsidRPr="001B5BA8" w:rsidRDefault="001B5BA8" w:rsidP="001B5BA8">
      <w:pPr>
        <w:spacing w:after="0" w:line="240" w:lineRule="auto"/>
        <w:rPr>
          <w:rFonts w:ascii="Arial" w:eastAsia="Times New Roman" w:hAnsi="Arial" w:cs="Arial"/>
          <w:sz w:val="20"/>
          <w:szCs w:val="20"/>
        </w:rPr>
      </w:pPr>
      <w:r>
        <w:rPr>
          <w:rFonts w:ascii="Arial" w:hAnsi="Arial"/>
          <w:sz w:val="20"/>
          <w:szCs w:val="20"/>
        </w:rPr>
        <w:t xml:space="preserve">3.2.1. Verschriebene Perioden der </w:t>
      </w:r>
      <w:r w:rsidR="009B3B07">
        <w:rPr>
          <w:rFonts w:ascii="Arial" w:hAnsi="Arial"/>
          <w:sz w:val="20"/>
          <w:szCs w:val="20"/>
        </w:rPr>
        <w:t>zeitweiligen Arbeitsunfähigkeit</w:t>
      </w:r>
      <w:r>
        <w:rPr>
          <w:rFonts w:ascii="Arial" w:hAnsi="Arial"/>
          <w:sz w:val="20"/>
          <w:szCs w:val="20"/>
        </w:rPr>
        <w:t>:</w:t>
      </w:r>
    </w:p>
    <w:p w:rsidR="001B5BA8" w:rsidRPr="001B5BA8" w:rsidRDefault="001B5BA8" w:rsidP="001B5BA8">
      <w:pPr>
        <w:spacing w:after="0" w:line="240" w:lineRule="auto"/>
        <w:ind w:left="720"/>
        <w:rPr>
          <w:rFonts w:ascii="Arial" w:eastAsia="Calibri" w:hAnsi="Arial" w:cs="Arial"/>
          <w:sz w:val="20"/>
          <w:szCs w:val="20"/>
          <w:lang w:eastAsia="zh-CN"/>
        </w:rPr>
      </w:pPr>
    </w:p>
    <w:p w:rsidR="001B5BA8" w:rsidRPr="001B5BA8" w:rsidRDefault="001B5BA8" w:rsidP="001B5BA8">
      <w:pPr>
        <w:spacing w:after="0" w:line="240" w:lineRule="auto"/>
        <w:rPr>
          <w:rFonts w:ascii="Arial" w:eastAsia="Times New Roman" w:hAnsi="Arial" w:cs="Arial"/>
          <w:sz w:val="20"/>
          <w:szCs w:val="20"/>
        </w:rPr>
      </w:pPr>
      <w:r>
        <w:rPr>
          <w:rFonts w:ascii="Arial" w:hAnsi="Arial"/>
          <w:sz w:val="20"/>
          <w:szCs w:val="20"/>
        </w:rPr>
        <w:t>…% vom ../../.. bis zum ../../..</w:t>
      </w:r>
    </w:p>
    <w:p w:rsidR="001B5BA8" w:rsidRPr="001B5BA8" w:rsidRDefault="001B5BA8" w:rsidP="001B5BA8">
      <w:pPr>
        <w:spacing w:after="0" w:line="240" w:lineRule="auto"/>
        <w:rPr>
          <w:rFonts w:ascii="Arial" w:eastAsia="Times New Roman" w:hAnsi="Arial" w:cs="Arial"/>
          <w:sz w:val="20"/>
          <w:szCs w:val="20"/>
        </w:rPr>
      </w:pPr>
      <w:r>
        <w:rPr>
          <w:rFonts w:ascii="Arial" w:hAnsi="Arial"/>
          <w:sz w:val="20"/>
          <w:szCs w:val="20"/>
        </w:rPr>
        <w:t>(…)</w:t>
      </w:r>
    </w:p>
    <w:p w:rsidR="001B5BA8" w:rsidRPr="001B5BA8" w:rsidRDefault="001B5BA8" w:rsidP="001B5BA8">
      <w:pPr>
        <w:spacing w:after="120" w:line="240" w:lineRule="auto"/>
        <w:rPr>
          <w:rFonts w:ascii="Arial" w:eastAsia="Times New Roman" w:hAnsi="Arial" w:cs="Arial"/>
          <w:sz w:val="20"/>
          <w:szCs w:val="20"/>
        </w:rPr>
      </w:pPr>
    </w:p>
    <w:p w:rsidR="001B5BA8" w:rsidRPr="001B5BA8" w:rsidRDefault="001B5BA8" w:rsidP="001B5BA8">
      <w:pPr>
        <w:spacing w:after="0" w:line="240" w:lineRule="auto"/>
        <w:rPr>
          <w:rFonts w:ascii="Arial" w:eastAsia="Times New Roman" w:hAnsi="Arial" w:cs="Arial"/>
          <w:sz w:val="20"/>
          <w:szCs w:val="20"/>
        </w:rPr>
      </w:pPr>
      <w:r>
        <w:rPr>
          <w:rFonts w:ascii="Arial" w:hAnsi="Arial"/>
          <w:sz w:val="20"/>
          <w:szCs w:val="20"/>
        </w:rPr>
        <w:t xml:space="preserve">3.2.2. Vom Vertrauensarzt verweigerte Perioden der </w:t>
      </w:r>
      <w:r w:rsidR="009B3B07">
        <w:rPr>
          <w:rFonts w:ascii="Arial" w:hAnsi="Arial"/>
          <w:sz w:val="20"/>
          <w:szCs w:val="20"/>
        </w:rPr>
        <w:t>zeitweiligen Arbeitsunfähigkeit</w:t>
      </w:r>
      <w:r>
        <w:rPr>
          <w:rFonts w:ascii="Arial" w:hAnsi="Arial"/>
          <w:sz w:val="20"/>
          <w:szCs w:val="20"/>
        </w:rPr>
        <w:t xml:space="preserve">: </w:t>
      </w:r>
    </w:p>
    <w:p w:rsidR="001B5BA8" w:rsidRPr="001B5BA8" w:rsidRDefault="001B5BA8" w:rsidP="001B5BA8">
      <w:pPr>
        <w:spacing w:after="0" w:line="240" w:lineRule="auto"/>
        <w:ind w:left="720"/>
        <w:rPr>
          <w:rFonts w:ascii="Arial" w:eastAsia="Calibri" w:hAnsi="Arial" w:cs="Arial"/>
          <w:sz w:val="20"/>
          <w:szCs w:val="20"/>
          <w:lang w:eastAsia="zh-CN"/>
        </w:rPr>
      </w:pPr>
    </w:p>
    <w:p w:rsidR="001B5BA8" w:rsidRPr="001B5BA8" w:rsidRDefault="001B5BA8" w:rsidP="001B5BA8">
      <w:pPr>
        <w:spacing w:after="0" w:line="240" w:lineRule="auto"/>
        <w:rPr>
          <w:rFonts w:ascii="Arial" w:eastAsia="Times New Roman" w:hAnsi="Arial" w:cs="Arial"/>
          <w:sz w:val="20"/>
          <w:szCs w:val="20"/>
        </w:rPr>
      </w:pPr>
      <w:r>
        <w:rPr>
          <w:rFonts w:ascii="Arial" w:hAnsi="Arial"/>
          <w:sz w:val="20"/>
          <w:szCs w:val="20"/>
        </w:rPr>
        <w:t xml:space="preserve">…% vom ../../.. </w:t>
      </w:r>
      <w:r w:rsidR="009B3B07">
        <w:rPr>
          <w:rFonts w:ascii="Arial" w:hAnsi="Arial"/>
          <w:sz w:val="20"/>
          <w:szCs w:val="20"/>
        </w:rPr>
        <w:t>bis zum ../../..</w:t>
      </w:r>
      <w:r w:rsidR="009B3B07">
        <w:rPr>
          <w:rFonts w:ascii="Arial" w:hAnsi="Arial"/>
          <w:sz w:val="20"/>
          <w:szCs w:val="20"/>
        </w:rPr>
        <w:tab/>
      </w:r>
      <w:r w:rsidR="009B3B07">
        <w:rPr>
          <w:rFonts w:ascii="Arial" w:hAnsi="Arial"/>
          <w:sz w:val="20"/>
          <w:szCs w:val="20"/>
        </w:rPr>
        <w:tab/>
      </w:r>
      <w:r w:rsidR="009B3B07">
        <w:rPr>
          <w:rFonts w:ascii="Arial" w:hAnsi="Arial"/>
          <w:sz w:val="20"/>
          <w:szCs w:val="20"/>
        </w:rPr>
        <w:tab/>
      </w:r>
      <w:r w:rsidR="009B3B07">
        <w:rPr>
          <w:rFonts w:ascii="Arial" w:hAnsi="Arial"/>
          <w:sz w:val="20"/>
          <w:szCs w:val="20"/>
        </w:rPr>
        <w:tab/>
        <w:t>Motivierung</w:t>
      </w:r>
      <w:r>
        <w:rPr>
          <w:rFonts w:ascii="Arial" w:hAnsi="Arial"/>
          <w:sz w:val="20"/>
          <w:szCs w:val="20"/>
        </w:rPr>
        <w:t xml:space="preserve">: </w:t>
      </w:r>
    </w:p>
    <w:p w:rsidR="001B5BA8" w:rsidRPr="001B5BA8" w:rsidRDefault="001B5BA8" w:rsidP="001B5BA8">
      <w:pPr>
        <w:spacing w:after="0" w:line="240" w:lineRule="auto"/>
        <w:rPr>
          <w:rFonts w:ascii="Arial" w:eastAsia="Times New Roman" w:hAnsi="Arial" w:cs="Arial"/>
          <w:sz w:val="20"/>
          <w:szCs w:val="20"/>
        </w:rPr>
      </w:pPr>
      <w:r>
        <w:rPr>
          <w:rFonts w:ascii="Arial" w:hAnsi="Arial"/>
          <w:sz w:val="20"/>
          <w:szCs w:val="20"/>
        </w:rPr>
        <w:t>(…)</w:t>
      </w:r>
    </w:p>
    <w:p w:rsidR="001B5BA8" w:rsidRPr="001B5BA8" w:rsidRDefault="001B5BA8" w:rsidP="001B5BA8">
      <w:pPr>
        <w:spacing w:after="120" w:line="240" w:lineRule="auto"/>
        <w:rPr>
          <w:rFonts w:ascii="Arial" w:eastAsia="Times New Roman" w:hAnsi="Arial" w:cs="Arial"/>
          <w:sz w:val="20"/>
          <w:szCs w:val="20"/>
        </w:rPr>
      </w:pPr>
    </w:p>
    <w:p w:rsidR="001B5BA8" w:rsidRPr="001B5BA8" w:rsidRDefault="001B5BA8" w:rsidP="001B5BA8">
      <w:pPr>
        <w:spacing w:after="0" w:line="240" w:lineRule="auto"/>
        <w:rPr>
          <w:rFonts w:ascii="Arial" w:eastAsia="Times New Roman" w:hAnsi="Arial" w:cs="Arial"/>
          <w:sz w:val="20"/>
          <w:szCs w:val="20"/>
        </w:rPr>
      </w:pPr>
      <w:r>
        <w:rPr>
          <w:rFonts w:ascii="Arial" w:hAnsi="Arial"/>
          <w:sz w:val="20"/>
          <w:szCs w:val="20"/>
        </w:rPr>
        <w:t xml:space="preserve">3.2.3. Perioden der </w:t>
      </w:r>
      <w:r>
        <w:rPr>
          <w:rFonts w:ascii="Arial" w:hAnsi="Arial"/>
          <w:sz w:val="20"/>
          <w:szCs w:val="20"/>
          <w:u w:val="single"/>
        </w:rPr>
        <w:t>angepassten Arbeit</w:t>
      </w:r>
      <w:r>
        <w:rPr>
          <w:rFonts w:ascii="Arial" w:hAnsi="Arial"/>
          <w:sz w:val="20"/>
          <w:szCs w:val="20"/>
        </w:rPr>
        <w:t xml:space="preserve">: </w:t>
      </w:r>
    </w:p>
    <w:p w:rsidR="001B5BA8" w:rsidRPr="001B5BA8" w:rsidRDefault="001B5BA8" w:rsidP="001B5BA8">
      <w:pPr>
        <w:spacing w:after="0" w:line="240" w:lineRule="auto"/>
        <w:rPr>
          <w:rFonts w:ascii="Arial" w:eastAsia="Times New Roman" w:hAnsi="Arial" w:cs="Arial"/>
          <w:sz w:val="20"/>
          <w:szCs w:val="20"/>
        </w:rPr>
      </w:pPr>
    </w:p>
    <w:p w:rsidR="001B5BA8" w:rsidRPr="001B5BA8" w:rsidRDefault="001B5BA8" w:rsidP="001B5BA8">
      <w:pPr>
        <w:spacing w:after="0" w:line="240" w:lineRule="auto"/>
        <w:rPr>
          <w:rFonts w:ascii="Arial" w:eastAsia="Times New Roman" w:hAnsi="Arial" w:cs="Arial"/>
          <w:sz w:val="20"/>
          <w:szCs w:val="20"/>
        </w:rPr>
      </w:pPr>
    </w:p>
    <w:p w:rsidR="001B5BA8" w:rsidRPr="001B5BA8" w:rsidRDefault="001B5BA8" w:rsidP="001B5BA8">
      <w:pPr>
        <w:numPr>
          <w:ilvl w:val="0"/>
          <w:numId w:val="23"/>
        </w:numPr>
        <w:spacing w:after="0" w:line="240" w:lineRule="auto"/>
        <w:rPr>
          <w:rFonts w:ascii="Arial" w:eastAsia="Times New Roman" w:hAnsi="Arial" w:cs="Arial"/>
          <w:b/>
          <w:caps/>
          <w:sz w:val="20"/>
          <w:szCs w:val="20"/>
          <w:shd w:val="pct15" w:color="auto" w:fill="FFFFFF"/>
        </w:rPr>
      </w:pPr>
      <w:r>
        <w:rPr>
          <w:rFonts w:ascii="Arial" w:hAnsi="Arial"/>
          <w:b/>
          <w:caps/>
          <w:sz w:val="20"/>
          <w:szCs w:val="20"/>
          <w:shd w:val="pct15" w:color="auto" w:fill="FFFFFF"/>
        </w:rPr>
        <w:t xml:space="preserve">Heutiger Zustand </w:t>
      </w:r>
    </w:p>
    <w:p w:rsidR="001B5BA8" w:rsidRPr="001B5BA8" w:rsidRDefault="001B5BA8" w:rsidP="001B5BA8">
      <w:pPr>
        <w:spacing w:after="0" w:line="240" w:lineRule="auto"/>
        <w:jc w:val="both"/>
        <w:rPr>
          <w:rFonts w:ascii="Arial" w:eastAsia="Times New Roman" w:hAnsi="Arial" w:cs="Arial"/>
          <w:i/>
          <w:color w:val="FF0000"/>
          <w:sz w:val="18"/>
          <w:szCs w:val="18"/>
        </w:rPr>
      </w:pPr>
      <w:r>
        <w:rPr>
          <w:rFonts w:ascii="Arial" w:hAnsi="Arial"/>
          <w:i/>
          <w:color w:val="FF0000"/>
          <w:sz w:val="18"/>
          <w:szCs w:val="18"/>
        </w:rPr>
        <w:t xml:space="preserve">Diese Rubrik beschreibt den Zustand am Untersuchungstag. </w:t>
      </w:r>
    </w:p>
    <w:p w:rsidR="001B5BA8" w:rsidRPr="001B5BA8" w:rsidRDefault="001B5BA8" w:rsidP="001B5BA8">
      <w:pPr>
        <w:spacing w:after="120" w:line="240" w:lineRule="auto"/>
        <w:rPr>
          <w:rFonts w:ascii="Arial" w:eastAsia="Times New Roman" w:hAnsi="Arial" w:cs="Arial"/>
          <w:b/>
          <w:sz w:val="20"/>
          <w:szCs w:val="20"/>
          <w:u w:val="single"/>
        </w:rPr>
      </w:pPr>
    </w:p>
    <w:p w:rsidR="001B5BA8" w:rsidRPr="001B5BA8" w:rsidRDefault="001B5BA8" w:rsidP="001B5BA8">
      <w:pPr>
        <w:numPr>
          <w:ilvl w:val="1"/>
          <w:numId w:val="18"/>
        </w:numPr>
        <w:tabs>
          <w:tab w:val="left" w:pos="567"/>
        </w:tabs>
        <w:spacing w:after="0" w:line="240" w:lineRule="auto"/>
        <w:ind w:right="-519"/>
        <w:rPr>
          <w:rFonts w:ascii="Arial" w:eastAsia="Times New Roman" w:hAnsi="Arial" w:cs="Arial"/>
          <w:b/>
          <w:sz w:val="20"/>
          <w:szCs w:val="20"/>
        </w:rPr>
      </w:pPr>
      <w:r>
        <w:rPr>
          <w:rFonts w:ascii="Arial" w:hAnsi="Arial"/>
          <w:b/>
          <w:sz w:val="20"/>
          <w:szCs w:val="20"/>
          <w:u w:val="single"/>
        </w:rPr>
        <w:t>Heutiger sozia</w:t>
      </w:r>
      <w:r w:rsidR="002D6000">
        <w:rPr>
          <w:rFonts w:ascii="Arial" w:hAnsi="Arial"/>
          <w:b/>
          <w:sz w:val="20"/>
          <w:szCs w:val="20"/>
          <w:u w:val="single"/>
        </w:rPr>
        <w:t>l- und wirtschaftlicher Zustand</w:t>
      </w:r>
      <w:r>
        <w:rPr>
          <w:rFonts w:ascii="Arial" w:hAnsi="Arial"/>
          <w:b/>
          <w:sz w:val="20"/>
          <w:szCs w:val="20"/>
          <w:u w:val="single"/>
        </w:rPr>
        <w:t>:</w:t>
      </w:r>
    </w:p>
    <w:p w:rsidR="001B5BA8" w:rsidRPr="001B5BA8" w:rsidRDefault="001B5BA8" w:rsidP="001B5BA8">
      <w:pPr>
        <w:tabs>
          <w:tab w:val="left" w:pos="567"/>
        </w:tabs>
        <w:spacing w:after="0" w:line="240" w:lineRule="auto"/>
        <w:ind w:right="-519"/>
        <w:jc w:val="both"/>
        <w:rPr>
          <w:rFonts w:ascii="Arial" w:eastAsia="Times New Roman" w:hAnsi="Arial" w:cs="Arial"/>
          <w:i/>
          <w:color w:val="FF0000"/>
          <w:sz w:val="18"/>
          <w:szCs w:val="18"/>
        </w:rPr>
      </w:pPr>
      <w:r>
        <w:rPr>
          <w:rFonts w:ascii="Arial" w:hAnsi="Arial"/>
          <w:i/>
          <w:color w:val="FF0000"/>
          <w:sz w:val="18"/>
          <w:szCs w:val="18"/>
        </w:rPr>
        <w:t xml:space="preserve">Geben Sie bitte </w:t>
      </w:r>
      <w:r w:rsidR="002D6000">
        <w:rPr>
          <w:rFonts w:ascii="Arial" w:hAnsi="Arial"/>
          <w:i/>
          <w:color w:val="FF0000"/>
          <w:sz w:val="18"/>
          <w:szCs w:val="18"/>
        </w:rPr>
        <w:t>an:</w:t>
      </w:r>
      <w:r>
        <w:rPr>
          <w:rFonts w:ascii="Arial" w:hAnsi="Arial"/>
          <w:i/>
          <w:color w:val="FF0000"/>
          <w:sz w:val="18"/>
          <w:szCs w:val="18"/>
        </w:rPr>
        <w:t xml:space="preserve"> Arbeitsunterbrechung (Urlaub, Arbeitslosigkeit, Konkurs...), zeitweilige Arbeitsunfähigkeit, Arbeitswiederaufnahme, angepasste Arbeit, Krankenkasse, (früh)pensioniert...</w:t>
      </w:r>
    </w:p>
    <w:p w:rsidR="001B5BA8" w:rsidRPr="001B5BA8" w:rsidRDefault="001B5BA8" w:rsidP="001B5BA8">
      <w:pPr>
        <w:spacing w:after="120" w:line="240" w:lineRule="auto"/>
        <w:rPr>
          <w:rFonts w:ascii="Arial" w:eastAsia="Times New Roman" w:hAnsi="Arial" w:cs="Arial"/>
          <w:b/>
          <w:sz w:val="20"/>
          <w:szCs w:val="20"/>
        </w:rPr>
      </w:pPr>
    </w:p>
    <w:p w:rsidR="001B5BA8" w:rsidRPr="001B5BA8" w:rsidRDefault="001B5BA8" w:rsidP="001B5BA8">
      <w:pPr>
        <w:numPr>
          <w:ilvl w:val="1"/>
          <w:numId w:val="18"/>
        </w:numPr>
        <w:tabs>
          <w:tab w:val="left" w:pos="567"/>
        </w:tabs>
        <w:spacing w:after="0" w:line="240" w:lineRule="auto"/>
        <w:ind w:right="-519"/>
        <w:rPr>
          <w:rFonts w:ascii="Arial" w:eastAsia="Times New Roman" w:hAnsi="Arial" w:cs="Arial"/>
          <w:b/>
          <w:sz w:val="20"/>
          <w:szCs w:val="20"/>
          <w:u w:val="single"/>
        </w:rPr>
      </w:pPr>
      <w:r>
        <w:rPr>
          <w:rFonts w:ascii="Arial" w:hAnsi="Arial"/>
          <w:b/>
          <w:sz w:val="20"/>
          <w:szCs w:val="20"/>
          <w:u w:val="single"/>
        </w:rPr>
        <w:t>Heutiger medizinischer Zustand :</w:t>
      </w:r>
    </w:p>
    <w:p w:rsidR="001B5BA8" w:rsidRPr="001B5BA8" w:rsidRDefault="001B5BA8" w:rsidP="001B5BA8">
      <w:pPr>
        <w:spacing w:after="0" w:line="240" w:lineRule="auto"/>
        <w:rPr>
          <w:rFonts w:ascii="Arial" w:eastAsia="Times New Roman" w:hAnsi="Arial" w:cs="Arial"/>
          <w:sz w:val="20"/>
          <w:szCs w:val="20"/>
          <w:u w:val="single"/>
        </w:rPr>
      </w:pPr>
    </w:p>
    <w:p w:rsidR="001B5BA8" w:rsidRPr="001B5BA8" w:rsidRDefault="002D6000" w:rsidP="001B5BA8">
      <w:pPr>
        <w:numPr>
          <w:ilvl w:val="2"/>
          <w:numId w:val="18"/>
        </w:numPr>
        <w:spacing w:after="0" w:line="240" w:lineRule="auto"/>
        <w:ind w:left="709"/>
        <w:rPr>
          <w:rFonts w:ascii="Arial" w:eastAsia="Times New Roman" w:hAnsi="Arial" w:cs="Arial"/>
          <w:sz w:val="20"/>
          <w:szCs w:val="20"/>
        </w:rPr>
      </w:pPr>
      <w:r>
        <w:rPr>
          <w:rFonts w:ascii="Arial" w:hAnsi="Arial"/>
          <w:sz w:val="20"/>
          <w:szCs w:val="20"/>
        </w:rPr>
        <w:t>Laufende Behandlungen</w:t>
      </w:r>
      <w:r w:rsidR="001B5BA8">
        <w:rPr>
          <w:rFonts w:ascii="Arial" w:hAnsi="Arial"/>
          <w:sz w:val="20"/>
          <w:szCs w:val="20"/>
        </w:rPr>
        <w:t>:</w:t>
      </w:r>
    </w:p>
    <w:p w:rsidR="001B5BA8" w:rsidRPr="001B5BA8" w:rsidRDefault="001B5BA8" w:rsidP="001B5BA8">
      <w:pPr>
        <w:spacing w:after="0" w:line="240" w:lineRule="auto"/>
        <w:ind w:left="709"/>
        <w:jc w:val="both"/>
        <w:rPr>
          <w:rFonts w:ascii="Arial" w:eastAsia="Times New Roman" w:hAnsi="Arial" w:cs="Arial"/>
          <w:i/>
          <w:color w:val="FF0000"/>
          <w:sz w:val="18"/>
          <w:szCs w:val="18"/>
        </w:rPr>
      </w:pPr>
      <w:r>
        <w:rPr>
          <w:rFonts w:ascii="Arial" w:hAnsi="Arial"/>
          <w:i/>
          <w:color w:val="FF0000"/>
          <w:sz w:val="18"/>
          <w:szCs w:val="18"/>
        </w:rPr>
        <w:t>Für jede im Punkt 2.2.3. erwähnte Verletzung, Arzneimittel, Physiotherapie... Für die Physiotherapie erwähnen Sie bitte die Anzahl der Sitzungen/Woche. Bei Verweigerung geben Sie bitte den Grund an.</w:t>
      </w:r>
    </w:p>
    <w:p w:rsidR="001B5BA8" w:rsidRPr="001B5BA8" w:rsidRDefault="001B5BA8" w:rsidP="001B5BA8">
      <w:pPr>
        <w:spacing w:after="0" w:line="240" w:lineRule="auto"/>
        <w:ind w:left="709"/>
        <w:rPr>
          <w:rFonts w:ascii="Arial" w:eastAsia="Times New Roman" w:hAnsi="Arial" w:cs="Arial"/>
          <w:sz w:val="20"/>
          <w:szCs w:val="20"/>
        </w:rPr>
      </w:pPr>
    </w:p>
    <w:p w:rsidR="001B5BA8" w:rsidRPr="001B5BA8" w:rsidRDefault="002D6000" w:rsidP="001B5BA8">
      <w:pPr>
        <w:numPr>
          <w:ilvl w:val="2"/>
          <w:numId w:val="18"/>
        </w:numPr>
        <w:spacing w:after="0" w:line="240" w:lineRule="auto"/>
        <w:ind w:left="709"/>
        <w:rPr>
          <w:rFonts w:ascii="Arial" w:eastAsia="Times New Roman" w:hAnsi="Arial" w:cs="Arial"/>
          <w:sz w:val="20"/>
          <w:szCs w:val="20"/>
        </w:rPr>
      </w:pPr>
      <w:r>
        <w:rPr>
          <w:rFonts w:ascii="Arial" w:hAnsi="Arial"/>
          <w:sz w:val="20"/>
          <w:szCs w:val="20"/>
        </w:rPr>
        <w:t>Prothesen/Orthesen</w:t>
      </w:r>
      <w:r w:rsidR="001B5BA8">
        <w:rPr>
          <w:rFonts w:ascii="Arial" w:hAnsi="Arial"/>
          <w:sz w:val="20"/>
          <w:szCs w:val="20"/>
        </w:rPr>
        <w:t>:</w:t>
      </w:r>
    </w:p>
    <w:p w:rsidR="001B5BA8" w:rsidRPr="001B5BA8" w:rsidRDefault="001B5BA8" w:rsidP="001B5BA8">
      <w:pPr>
        <w:spacing w:after="0" w:line="240" w:lineRule="auto"/>
        <w:ind w:left="709"/>
        <w:jc w:val="both"/>
        <w:rPr>
          <w:rFonts w:ascii="Arial" w:eastAsia="Times New Roman" w:hAnsi="Arial" w:cs="Arial"/>
          <w:i/>
          <w:color w:val="FF0000"/>
          <w:sz w:val="18"/>
          <w:szCs w:val="18"/>
        </w:rPr>
      </w:pPr>
      <w:r>
        <w:rPr>
          <w:rFonts w:ascii="Arial" w:hAnsi="Arial"/>
          <w:i/>
          <w:color w:val="FF0000"/>
          <w:sz w:val="18"/>
          <w:szCs w:val="18"/>
        </w:rPr>
        <w:t>Für jede im Punkt 2.2.3. erwähnte Verletzung, Prothesen/Orthesen/Hilfsmittel. Bei Verweigerung geben Sie bitte den Grund an.</w:t>
      </w:r>
    </w:p>
    <w:p w:rsidR="001B5BA8" w:rsidRPr="001B5BA8" w:rsidRDefault="001B5BA8" w:rsidP="001B5BA8">
      <w:pPr>
        <w:spacing w:after="0" w:line="240" w:lineRule="auto"/>
        <w:ind w:left="709"/>
        <w:jc w:val="both"/>
        <w:rPr>
          <w:rFonts w:ascii="Arial" w:eastAsia="Times New Roman" w:hAnsi="Arial" w:cs="Arial"/>
          <w:i/>
          <w:color w:val="FF0000"/>
          <w:sz w:val="18"/>
          <w:szCs w:val="18"/>
        </w:rPr>
      </w:pPr>
    </w:p>
    <w:p w:rsidR="001B5BA8" w:rsidRPr="001B5BA8" w:rsidRDefault="002D6000" w:rsidP="001B5BA8">
      <w:pPr>
        <w:numPr>
          <w:ilvl w:val="2"/>
          <w:numId w:val="18"/>
        </w:numPr>
        <w:spacing w:after="0" w:line="240" w:lineRule="auto"/>
        <w:ind w:left="709"/>
        <w:rPr>
          <w:rFonts w:ascii="Arial" w:eastAsia="Times New Roman" w:hAnsi="Arial" w:cs="Arial"/>
          <w:sz w:val="20"/>
          <w:szCs w:val="20"/>
        </w:rPr>
      </w:pPr>
      <w:r>
        <w:rPr>
          <w:rFonts w:ascii="Arial" w:hAnsi="Arial"/>
          <w:sz w:val="20"/>
          <w:szCs w:val="20"/>
        </w:rPr>
        <w:t>Heutige Beschwerden</w:t>
      </w:r>
      <w:r w:rsidR="001B5BA8">
        <w:rPr>
          <w:rFonts w:ascii="Arial" w:hAnsi="Arial"/>
          <w:sz w:val="20"/>
          <w:szCs w:val="20"/>
        </w:rPr>
        <w:t>:</w:t>
      </w:r>
    </w:p>
    <w:p w:rsidR="001B5BA8" w:rsidRPr="001B5BA8" w:rsidRDefault="001B5BA8" w:rsidP="001B5BA8">
      <w:pPr>
        <w:spacing w:after="0" w:line="240" w:lineRule="auto"/>
        <w:ind w:left="709"/>
        <w:jc w:val="both"/>
        <w:rPr>
          <w:rFonts w:ascii="Arial" w:eastAsia="Times New Roman" w:hAnsi="Arial" w:cs="Arial"/>
          <w:i/>
          <w:color w:val="FF0000"/>
          <w:sz w:val="18"/>
          <w:szCs w:val="18"/>
        </w:rPr>
      </w:pPr>
      <w:r>
        <w:rPr>
          <w:rFonts w:ascii="Arial" w:hAnsi="Arial"/>
          <w:i/>
          <w:color w:val="FF0000"/>
          <w:sz w:val="18"/>
          <w:szCs w:val="18"/>
        </w:rPr>
        <w:t>Für jede im Punkt 2.2.3. erwähnte Verletzung, eine Aufzählung der Beschwerden des Opfers. Die Verletzungen, die inzwischen keine Beschwerden mehr verursachen, werden erwähnt.</w:t>
      </w:r>
    </w:p>
    <w:p w:rsidR="001B5BA8" w:rsidRPr="001B5BA8" w:rsidRDefault="001B5BA8" w:rsidP="001B5BA8">
      <w:pPr>
        <w:spacing w:after="0" w:line="240" w:lineRule="auto"/>
        <w:ind w:left="709"/>
        <w:jc w:val="both"/>
        <w:rPr>
          <w:rFonts w:ascii="Arial" w:eastAsia="Times New Roman" w:hAnsi="Arial" w:cs="Arial"/>
          <w:i/>
          <w:color w:val="FF0000"/>
          <w:sz w:val="18"/>
          <w:szCs w:val="18"/>
        </w:rPr>
      </w:pPr>
    </w:p>
    <w:p w:rsidR="001B5BA8" w:rsidRPr="001B5BA8" w:rsidRDefault="002D6000" w:rsidP="001B5BA8">
      <w:pPr>
        <w:numPr>
          <w:ilvl w:val="2"/>
          <w:numId w:val="18"/>
        </w:numPr>
        <w:spacing w:after="0" w:line="240" w:lineRule="auto"/>
        <w:ind w:left="709"/>
        <w:rPr>
          <w:rFonts w:ascii="Arial" w:eastAsia="Times New Roman" w:hAnsi="Arial" w:cs="Arial"/>
          <w:sz w:val="20"/>
          <w:szCs w:val="20"/>
        </w:rPr>
      </w:pPr>
      <w:r>
        <w:rPr>
          <w:rFonts w:ascii="Arial" w:hAnsi="Arial"/>
          <w:sz w:val="20"/>
          <w:szCs w:val="20"/>
        </w:rPr>
        <w:t>Klinische Untersuchung</w:t>
      </w:r>
      <w:r w:rsidR="001B5BA8">
        <w:rPr>
          <w:rFonts w:ascii="Arial" w:hAnsi="Arial"/>
          <w:sz w:val="20"/>
          <w:szCs w:val="20"/>
        </w:rPr>
        <w:t>:</w:t>
      </w:r>
    </w:p>
    <w:p w:rsidR="001B5BA8" w:rsidRPr="001B5BA8" w:rsidRDefault="001B5BA8" w:rsidP="001B5BA8">
      <w:pPr>
        <w:spacing w:after="0" w:line="240" w:lineRule="auto"/>
        <w:ind w:left="709"/>
        <w:jc w:val="both"/>
        <w:rPr>
          <w:rFonts w:ascii="Arial" w:eastAsia="Times New Roman" w:hAnsi="Arial" w:cs="Arial"/>
          <w:i/>
          <w:color w:val="FF0000"/>
          <w:sz w:val="18"/>
          <w:szCs w:val="18"/>
        </w:rPr>
      </w:pPr>
      <w:r>
        <w:rPr>
          <w:rFonts w:ascii="Arial" w:hAnsi="Arial"/>
          <w:i/>
          <w:color w:val="FF0000"/>
          <w:sz w:val="18"/>
          <w:szCs w:val="18"/>
        </w:rPr>
        <w:t xml:space="preserve">Die geheilten Verletzungen werden erwähnt. Für die weiteren im Punkt 2.2.3. erwähnten Verletzungen, (auch für die schon konsolidierten Verletzungen), vollständige und ausführliche Untersuchung (keine subjektive Beurteilung, aber objektive und reproduzierbare Messungen der Beweglichkeit, Perimetrie, spezifische Prüfungen und Kraftmessungen) mit Vergleich links/rechts. </w:t>
      </w:r>
    </w:p>
    <w:p w:rsidR="001B5BA8" w:rsidRPr="001B5BA8" w:rsidRDefault="001B5BA8" w:rsidP="001B5BA8">
      <w:pPr>
        <w:spacing w:after="0" w:line="240" w:lineRule="auto"/>
        <w:ind w:left="720"/>
        <w:rPr>
          <w:rFonts w:ascii="Arial" w:eastAsia="Times New Roman" w:hAnsi="Arial" w:cs="Arial"/>
          <w:sz w:val="20"/>
          <w:szCs w:val="20"/>
        </w:rPr>
      </w:pPr>
    </w:p>
    <w:p w:rsidR="001B5BA8" w:rsidRPr="001B5BA8" w:rsidRDefault="001B5BA8" w:rsidP="001B5BA8">
      <w:pPr>
        <w:spacing w:after="0" w:line="240" w:lineRule="auto"/>
        <w:ind w:left="360"/>
        <w:rPr>
          <w:rFonts w:ascii="Arial" w:eastAsia="Times New Roman" w:hAnsi="Arial" w:cs="Arial"/>
          <w:b/>
          <w:caps/>
          <w:sz w:val="20"/>
          <w:szCs w:val="20"/>
          <w:shd w:val="pct15" w:color="auto" w:fill="FFFFFF"/>
        </w:rPr>
      </w:pPr>
    </w:p>
    <w:p w:rsidR="001B5BA8" w:rsidRPr="001B5BA8" w:rsidRDefault="001B5BA8" w:rsidP="001B5BA8">
      <w:pPr>
        <w:numPr>
          <w:ilvl w:val="0"/>
          <w:numId w:val="23"/>
        </w:numPr>
        <w:spacing w:after="0" w:line="240" w:lineRule="auto"/>
        <w:rPr>
          <w:rFonts w:ascii="Arial" w:eastAsia="Times New Roman" w:hAnsi="Arial" w:cs="Arial"/>
          <w:b/>
          <w:caps/>
          <w:sz w:val="20"/>
          <w:szCs w:val="20"/>
          <w:shd w:val="pct15" w:color="auto" w:fill="FFFFFF"/>
        </w:rPr>
      </w:pPr>
      <w:r>
        <w:rPr>
          <w:rFonts w:ascii="Arial" w:hAnsi="Arial"/>
          <w:b/>
          <w:caps/>
          <w:sz w:val="20"/>
          <w:szCs w:val="20"/>
          <w:shd w:val="pct15" w:color="auto" w:fill="FFFFFF"/>
        </w:rPr>
        <w:br w:type="page"/>
      </w:r>
      <w:r>
        <w:rPr>
          <w:rFonts w:ascii="Arial" w:hAnsi="Arial"/>
          <w:b/>
          <w:caps/>
          <w:sz w:val="20"/>
          <w:szCs w:val="20"/>
          <w:shd w:val="pct15" w:color="auto" w:fill="FFFFFF"/>
        </w:rPr>
        <w:lastRenderedPageBreak/>
        <w:t>BESCHREIBUNG DER FOLGESCHADEN</w:t>
      </w:r>
    </w:p>
    <w:p w:rsidR="001B5BA8" w:rsidRPr="001B5BA8" w:rsidRDefault="001B5BA8" w:rsidP="001B5BA8">
      <w:pPr>
        <w:spacing w:after="0" w:line="240" w:lineRule="auto"/>
        <w:rPr>
          <w:rFonts w:ascii="Arial" w:eastAsia="Times New Roman" w:hAnsi="Arial" w:cs="Arial"/>
          <w:i/>
          <w:color w:val="FF0000"/>
          <w:sz w:val="18"/>
          <w:szCs w:val="18"/>
        </w:rPr>
      </w:pPr>
      <w:r>
        <w:rPr>
          <w:rFonts w:ascii="Arial" w:hAnsi="Arial"/>
          <w:i/>
          <w:color w:val="FF0000"/>
          <w:sz w:val="18"/>
          <w:szCs w:val="18"/>
        </w:rPr>
        <w:t xml:space="preserve">Nur bei der Konsolidierungsuntersuchung </w:t>
      </w:r>
      <w:r w:rsidR="002D6000">
        <w:rPr>
          <w:rFonts w:ascii="Arial" w:hAnsi="Arial"/>
          <w:i/>
          <w:color w:val="FF0000"/>
          <w:sz w:val="18"/>
          <w:szCs w:val="18"/>
        </w:rPr>
        <w:t>auszufüllen!</w:t>
      </w:r>
    </w:p>
    <w:p w:rsidR="001B5BA8" w:rsidRPr="001B5BA8" w:rsidRDefault="001B5BA8" w:rsidP="001B5BA8">
      <w:pPr>
        <w:spacing w:after="120" w:line="240" w:lineRule="auto"/>
        <w:rPr>
          <w:rFonts w:ascii="Arial" w:eastAsia="Times New Roman" w:hAnsi="Arial" w:cs="Arial"/>
          <w:color w:val="FF0000"/>
          <w:sz w:val="18"/>
          <w:szCs w:val="18"/>
        </w:rPr>
      </w:pPr>
    </w:p>
    <w:p w:rsidR="001B5BA8" w:rsidRPr="001B5BA8" w:rsidRDefault="001B5BA8" w:rsidP="001B5BA8">
      <w:pPr>
        <w:numPr>
          <w:ilvl w:val="1"/>
          <w:numId w:val="19"/>
        </w:numPr>
        <w:spacing w:after="0" w:line="240" w:lineRule="auto"/>
        <w:rPr>
          <w:rFonts w:ascii="Arial" w:eastAsia="Times New Roman" w:hAnsi="Arial" w:cs="Arial"/>
          <w:b/>
          <w:sz w:val="20"/>
          <w:szCs w:val="20"/>
          <w:u w:val="single"/>
        </w:rPr>
      </w:pPr>
      <w:r>
        <w:rPr>
          <w:rFonts w:ascii="Arial" w:hAnsi="Arial"/>
          <w:b/>
          <w:sz w:val="20"/>
          <w:szCs w:val="20"/>
          <w:u w:val="single"/>
        </w:rPr>
        <w:t>Verletzung</w:t>
      </w:r>
      <w:r w:rsidR="002D6000">
        <w:rPr>
          <w:rFonts w:ascii="Arial" w:hAnsi="Arial"/>
          <w:b/>
          <w:sz w:val="20"/>
          <w:szCs w:val="20"/>
          <w:u w:val="single"/>
        </w:rPr>
        <w:t>en in ursächlichem Zusammenhang</w:t>
      </w:r>
      <w:r>
        <w:rPr>
          <w:rFonts w:ascii="Arial" w:hAnsi="Arial"/>
          <w:b/>
          <w:sz w:val="20"/>
          <w:szCs w:val="20"/>
          <w:u w:val="single"/>
        </w:rPr>
        <w:t>:</w:t>
      </w:r>
    </w:p>
    <w:p w:rsidR="001B5BA8" w:rsidRPr="001B5BA8" w:rsidRDefault="001B5BA8" w:rsidP="001B5BA8">
      <w:pPr>
        <w:spacing w:after="0" w:line="240" w:lineRule="auto"/>
        <w:rPr>
          <w:rFonts w:ascii="Arial" w:eastAsia="Times New Roman" w:hAnsi="Arial" w:cs="Arial"/>
          <w:i/>
          <w:color w:val="FF0000"/>
          <w:sz w:val="18"/>
          <w:szCs w:val="18"/>
        </w:rPr>
      </w:pPr>
      <w:r>
        <w:rPr>
          <w:rFonts w:ascii="Arial" w:hAnsi="Arial"/>
          <w:i/>
          <w:color w:val="FF0000"/>
          <w:sz w:val="18"/>
          <w:szCs w:val="18"/>
        </w:rPr>
        <w:t>Überprüfen Sie bitte die Übereinstimmung mit 2.2.3.</w:t>
      </w:r>
    </w:p>
    <w:p w:rsidR="001B5BA8" w:rsidRPr="001B5BA8" w:rsidRDefault="001B5BA8" w:rsidP="001B5BA8">
      <w:pPr>
        <w:spacing w:after="120" w:line="240" w:lineRule="auto"/>
        <w:rPr>
          <w:rFonts w:ascii="Arial" w:eastAsia="Times New Roman" w:hAnsi="Arial" w:cs="Arial"/>
          <w:color w:val="FF0000"/>
          <w:sz w:val="18"/>
          <w:szCs w:val="18"/>
        </w:rPr>
      </w:pPr>
    </w:p>
    <w:p w:rsidR="001B5BA8" w:rsidRPr="001B5BA8" w:rsidRDefault="002D6000" w:rsidP="001B5BA8">
      <w:pPr>
        <w:numPr>
          <w:ilvl w:val="1"/>
          <w:numId w:val="19"/>
        </w:numPr>
        <w:spacing w:after="0" w:line="240" w:lineRule="auto"/>
        <w:rPr>
          <w:rFonts w:ascii="Arial" w:eastAsia="Times New Roman" w:hAnsi="Arial" w:cs="Arial"/>
          <w:b/>
          <w:sz w:val="20"/>
          <w:szCs w:val="20"/>
          <w:u w:val="single"/>
        </w:rPr>
      </w:pPr>
      <w:r>
        <w:rPr>
          <w:rFonts w:ascii="Arial" w:hAnsi="Arial"/>
          <w:b/>
          <w:sz w:val="20"/>
          <w:szCs w:val="20"/>
          <w:u w:val="single"/>
        </w:rPr>
        <w:t>Beschreibung der Folgeschaden</w:t>
      </w:r>
      <w:r w:rsidR="001B5BA8">
        <w:rPr>
          <w:rFonts w:ascii="Arial" w:hAnsi="Arial"/>
          <w:b/>
          <w:sz w:val="20"/>
          <w:szCs w:val="20"/>
          <w:u w:val="single"/>
        </w:rPr>
        <w:t>:</w:t>
      </w:r>
    </w:p>
    <w:p w:rsidR="001B5BA8" w:rsidRPr="001B5BA8" w:rsidRDefault="001B5BA8" w:rsidP="001B5BA8">
      <w:pPr>
        <w:spacing w:after="0" w:line="240" w:lineRule="auto"/>
        <w:jc w:val="both"/>
        <w:rPr>
          <w:rFonts w:ascii="Arial" w:eastAsia="Times New Roman" w:hAnsi="Arial" w:cs="Arial"/>
          <w:i/>
          <w:color w:val="FF0000"/>
          <w:sz w:val="18"/>
          <w:szCs w:val="18"/>
        </w:rPr>
      </w:pPr>
      <w:r>
        <w:rPr>
          <w:rFonts w:ascii="Arial" w:hAnsi="Arial"/>
          <w:i/>
          <w:color w:val="FF0000"/>
          <w:sz w:val="18"/>
          <w:szCs w:val="18"/>
        </w:rPr>
        <w:t>Diese Rubrik enthält nur die (symptomatischen und/oder klinischen und/oder technischen/paraklinischen) Abnormitäten, die für jede Verletzung bei der Konsolidierung erwähnt werden. Die Abwesenheit von Beschwerden oder klinischen Abnormitäten wird zum Zeitpunkt der Konsolidierung als einen Übergang zum normalen Zustand angesehen.</w:t>
      </w:r>
    </w:p>
    <w:p w:rsidR="001B5BA8" w:rsidRPr="001B5BA8" w:rsidRDefault="001B5BA8" w:rsidP="001B5BA8">
      <w:pPr>
        <w:spacing w:after="0" w:line="240" w:lineRule="auto"/>
        <w:rPr>
          <w:rFonts w:ascii="Arial" w:eastAsia="Times New Roman" w:hAnsi="Arial" w:cs="Arial"/>
          <w:sz w:val="20"/>
          <w:szCs w:val="20"/>
        </w:rPr>
      </w:pPr>
    </w:p>
    <w:p w:rsidR="001B5BA8" w:rsidRPr="001B5BA8" w:rsidRDefault="002D6000" w:rsidP="001B5BA8">
      <w:pPr>
        <w:numPr>
          <w:ilvl w:val="2"/>
          <w:numId w:val="15"/>
        </w:numPr>
        <w:spacing w:after="0" w:line="240" w:lineRule="auto"/>
        <w:ind w:left="709"/>
        <w:rPr>
          <w:rFonts w:ascii="Arial" w:eastAsia="Times New Roman" w:hAnsi="Arial" w:cs="Arial"/>
          <w:sz w:val="20"/>
          <w:szCs w:val="20"/>
        </w:rPr>
      </w:pPr>
      <w:r>
        <w:rPr>
          <w:rFonts w:ascii="Arial" w:hAnsi="Arial"/>
          <w:sz w:val="20"/>
          <w:szCs w:val="20"/>
        </w:rPr>
        <w:t>Verbleibende Beschwerden</w:t>
      </w:r>
      <w:r w:rsidR="001B5BA8">
        <w:rPr>
          <w:rFonts w:ascii="Arial" w:hAnsi="Arial"/>
          <w:sz w:val="20"/>
          <w:szCs w:val="20"/>
        </w:rPr>
        <w:t>:</w:t>
      </w:r>
    </w:p>
    <w:p w:rsidR="001B5BA8" w:rsidRPr="001B5BA8" w:rsidRDefault="001B5BA8" w:rsidP="001B5BA8">
      <w:pPr>
        <w:spacing w:after="0" w:line="240" w:lineRule="auto"/>
        <w:ind w:left="709"/>
        <w:rPr>
          <w:rFonts w:ascii="Arial" w:eastAsia="Times New Roman" w:hAnsi="Arial" w:cs="Arial"/>
          <w:sz w:val="20"/>
          <w:szCs w:val="20"/>
        </w:rPr>
      </w:pPr>
    </w:p>
    <w:p w:rsidR="001B5BA8" w:rsidRPr="001B5BA8" w:rsidRDefault="001B5BA8" w:rsidP="001B5BA8">
      <w:pPr>
        <w:numPr>
          <w:ilvl w:val="2"/>
          <w:numId w:val="15"/>
        </w:numPr>
        <w:spacing w:after="0" w:line="240" w:lineRule="auto"/>
        <w:ind w:left="709"/>
        <w:rPr>
          <w:rFonts w:ascii="Arial" w:eastAsia="Times New Roman" w:hAnsi="Arial" w:cs="Arial"/>
          <w:sz w:val="20"/>
          <w:szCs w:val="20"/>
        </w:rPr>
      </w:pPr>
      <w:r>
        <w:rPr>
          <w:rFonts w:ascii="Arial" w:hAnsi="Arial"/>
          <w:sz w:val="20"/>
          <w:szCs w:val="20"/>
        </w:rPr>
        <w:t>Klinisch</w:t>
      </w:r>
      <w:r w:rsidR="002D6000">
        <w:rPr>
          <w:rFonts w:ascii="Arial" w:hAnsi="Arial"/>
          <w:sz w:val="20"/>
          <w:szCs w:val="20"/>
        </w:rPr>
        <w:t>e Untersuchung der Folgeschaden</w:t>
      </w:r>
      <w:r>
        <w:rPr>
          <w:rFonts w:ascii="Arial" w:hAnsi="Arial"/>
          <w:sz w:val="20"/>
          <w:szCs w:val="20"/>
        </w:rPr>
        <w:t>:</w:t>
      </w:r>
    </w:p>
    <w:p w:rsidR="001B5BA8" w:rsidRPr="001B5BA8" w:rsidRDefault="001B5BA8" w:rsidP="001B5BA8">
      <w:pPr>
        <w:spacing w:after="0" w:line="240" w:lineRule="auto"/>
        <w:ind w:left="709"/>
        <w:rPr>
          <w:rFonts w:ascii="Arial" w:eastAsia="Calibri" w:hAnsi="Arial" w:cs="Arial"/>
          <w:sz w:val="20"/>
          <w:szCs w:val="20"/>
          <w:lang w:eastAsia="zh-CN"/>
        </w:rPr>
      </w:pPr>
    </w:p>
    <w:p w:rsidR="001B5BA8" w:rsidRPr="001B5BA8" w:rsidRDefault="001B5BA8" w:rsidP="001B5BA8">
      <w:pPr>
        <w:numPr>
          <w:ilvl w:val="2"/>
          <w:numId w:val="15"/>
        </w:numPr>
        <w:spacing w:after="0" w:line="240" w:lineRule="auto"/>
        <w:ind w:left="709"/>
        <w:rPr>
          <w:rFonts w:ascii="Arial" w:eastAsia="Times New Roman" w:hAnsi="Arial" w:cs="Arial"/>
          <w:sz w:val="20"/>
          <w:szCs w:val="20"/>
        </w:rPr>
      </w:pPr>
      <w:r>
        <w:rPr>
          <w:rFonts w:ascii="Arial" w:hAnsi="Arial"/>
          <w:sz w:val="20"/>
          <w:szCs w:val="20"/>
        </w:rPr>
        <w:t>Technische und/od</w:t>
      </w:r>
      <w:r w:rsidR="002D6000">
        <w:rPr>
          <w:rFonts w:ascii="Arial" w:hAnsi="Arial"/>
          <w:sz w:val="20"/>
          <w:szCs w:val="20"/>
        </w:rPr>
        <w:t>er paraklinische Untersuchungen</w:t>
      </w:r>
      <w:r>
        <w:rPr>
          <w:rFonts w:ascii="Arial" w:hAnsi="Arial"/>
          <w:sz w:val="20"/>
          <w:szCs w:val="20"/>
        </w:rPr>
        <w:t>:</w:t>
      </w:r>
    </w:p>
    <w:p w:rsidR="001B5BA8" w:rsidRPr="001B5BA8" w:rsidRDefault="001B5BA8" w:rsidP="001B5BA8">
      <w:pPr>
        <w:spacing w:after="0" w:line="240" w:lineRule="auto"/>
        <w:ind w:left="709"/>
        <w:rPr>
          <w:rFonts w:ascii="Arial" w:eastAsia="Calibri" w:hAnsi="Arial" w:cs="Arial"/>
          <w:i/>
          <w:color w:val="FF0000"/>
          <w:sz w:val="18"/>
          <w:szCs w:val="18"/>
        </w:rPr>
      </w:pPr>
      <w:r>
        <w:rPr>
          <w:rFonts w:ascii="Arial" w:hAnsi="Arial"/>
          <w:i/>
          <w:color w:val="FF0000"/>
          <w:sz w:val="18"/>
          <w:szCs w:val="18"/>
        </w:rPr>
        <w:t>Für alle Folgeschaden einer im Punkt 2.2.3. erwähnten Verletzung, unabhängig davon, ob diese eine bleibende Arbeitsunfähigkeit verursacht, werden die Abnormitäten, die durch die letzteren technischen und relevanten Untersuchungen jeder Art (Röntgen, CT-Scan, MRT, EMG...) angezeigt wurden, beschrieben. Wenn diese nicht geführt wurden und für den heutigen und zukünftigen Schadenersatz als nötig betrachtet werden, muss der Vertrauensarzt diese beantragen.</w:t>
      </w:r>
    </w:p>
    <w:p w:rsidR="001B5BA8" w:rsidRPr="001B5BA8" w:rsidRDefault="001B5BA8" w:rsidP="001B5BA8">
      <w:pPr>
        <w:spacing w:after="0" w:line="240" w:lineRule="auto"/>
        <w:ind w:left="709"/>
        <w:rPr>
          <w:rFonts w:ascii="Arial" w:eastAsia="Calibri" w:hAnsi="Arial" w:cs="Arial"/>
          <w:sz w:val="20"/>
          <w:szCs w:val="20"/>
        </w:rPr>
      </w:pPr>
    </w:p>
    <w:p w:rsidR="001B5BA8" w:rsidRPr="001B5BA8" w:rsidRDefault="001B5BA8" w:rsidP="001B5BA8">
      <w:pPr>
        <w:numPr>
          <w:ilvl w:val="2"/>
          <w:numId w:val="15"/>
        </w:numPr>
        <w:spacing w:after="0" w:line="240" w:lineRule="auto"/>
        <w:ind w:left="709"/>
        <w:rPr>
          <w:rFonts w:ascii="Arial" w:eastAsia="Times New Roman" w:hAnsi="Arial" w:cs="Arial"/>
          <w:sz w:val="20"/>
          <w:szCs w:val="20"/>
        </w:rPr>
      </w:pPr>
      <w:r>
        <w:rPr>
          <w:rFonts w:ascii="Arial" w:hAnsi="Arial"/>
          <w:sz w:val="20"/>
          <w:szCs w:val="20"/>
        </w:rPr>
        <w:t>Frü</w:t>
      </w:r>
      <w:r w:rsidR="002D6000">
        <w:rPr>
          <w:rFonts w:ascii="Arial" w:hAnsi="Arial"/>
          <w:sz w:val="20"/>
          <w:szCs w:val="20"/>
        </w:rPr>
        <w:t>herer zusammenhängender Zustand</w:t>
      </w:r>
      <w:r>
        <w:rPr>
          <w:rFonts w:ascii="Arial" w:hAnsi="Arial"/>
          <w:sz w:val="20"/>
          <w:szCs w:val="20"/>
        </w:rPr>
        <w:t xml:space="preserve">: </w:t>
      </w:r>
    </w:p>
    <w:p w:rsidR="001B5BA8" w:rsidRPr="001B5BA8" w:rsidRDefault="001B5BA8" w:rsidP="001B5BA8">
      <w:pPr>
        <w:spacing w:after="0" w:line="240" w:lineRule="auto"/>
        <w:ind w:left="709"/>
        <w:rPr>
          <w:rFonts w:ascii="Arial" w:eastAsia="Times New Roman" w:hAnsi="Arial" w:cs="Arial"/>
          <w:sz w:val="20"/>
          <w:szCs w:val="20"/>
        </w:rPr>
      </w:pPr>
    </w:p>
    <w:p w:rsidR="001B5BA8" w:rsidRPr="001B5BA8" w:rsidRDefault="001B5BA8" w:rsidP="001B5BA8">
      <w:pPr>
        <w:numPr>
          <w:ilvl w:val="0"/>
          <w:numId w:val="16"/>
        </w:numPr>
        <w:spacing w:after="0" w:line="240" w:lineRule="auto"/>
        <w:ind w:left="709"/>
        <w:rPr>
          <w:rFonts w:ascii="Arial" w:eastAsia="Calibri" w:hAnsi="Arial" w:cs="Arial"/>
          <w:sz w:val="20"/>
          <w:szCs w:val="20"/>
        </w:rPr>
      </w:pPr>
      <w:r>
        <w:rPr>
          <w:rFonts w:ascii="Arial" w:hAnsi="Arial"/>
          <w:sz w:val="20"/>
          <w:szCs w:val="20"/>
        </w:rPr>
        <w:t>Nicht beeinflu</w:t>
      </w:r>
      <w:r w:rsidR="002D6000">
        <w:rPr>
          <w:rFonts w:ascii="Arial" w:hAnsi="Arial"/>
          <w:sz w:val="20"/>
          <w:szCs w:val="20"/>
        </w:rPr>
        <w:t>sst durch den AU</w:t>
      </w:r>
      <w:r>
        <w:rPr>
          <w:rFonts w:ascii="Arial" w:hAnsi="Arial"/>
          <w:sz w:val="20"/>
          <w:szCs w:val="20"/>
        </w:rPr>
        <w:t>:</w:t>
      </w:r>
    </w:p>
    <w:p w:rsidR="001B5BA8" w:rsidRPr="001B5BA8" w:rsidRDefault="002D6000" w:rsidP="001B5BA8">
      <w:pPr>
        <w:numPr>
          <w:ilvl w:val="0"/>
          <w:numId w:val="16"/>
        </w:numPr>
        <w:spacing w:after="0" w:line="240" w:lineRule="auto"/>
        <w:ind w:left="709"/>
        <w:rPr>
          <w:rFonts w:ascii="Arial" w:eastAsia="Times New Roman" w:hAnsi="Arial" w:cs="Arial"/>
          <w:sz w:val="20"/>
          <w:szCs w:val="20"/>
        </w:rPr>
      </w:pPr>
      <w:r>
        <w:rPr>
          <w:rFonts w:ascii="Arial" w:hAnsi="Arial"/>
          <w:sz w:val="20"/>
          <w:szCs w:val="20"/>
        </w:rPr>
        <w:t>Beeinflusst durch den AU</w:t>
      </w:r>
      <w:r w:rsidR="001B5BA8">
        <w:rPr>
          <w:rFonts w:ascii="Arial" w:hAnsi="Arial"/>
          <w:sz w:val="20"/>
          <w:szCs w:val="20"/>
        </w:rPr>
        <w:t>:</w:t>
      </w:r>
    </w:p>
    <w:p w:rsidR="001B5BA8" w:rsidRPr="001B5BA8" w:rsidRDefault="001B5BA8" w:rsidP="001B5BA8">
      <w:pPr>
        <w:spacing w:after="0" w:line="240" w:lineRule="auto"/>
        <w:ind w:left="709"/>
        <w:rPr>
          <w:rFonts w:ascii="Arial" w:eastAsia="Times New Roman" w:hAnsi="Arial" w:cs="Arial"/>
          <w:sz w:val="20"/>
          <w:szCs w:val="20"/>
        </w:rPr>
      </w:pPr>
    </w:p>
    <w:p w:rsidR="001B5BA8" w:rsidRPr="001B5BA8" w:rsidRDefault="001B5BA8" w:rsidP="001B5BA8">
      <w:pPr>
        <w:numPr>
          <w:ilvl w:val="2"/>
          <w:numId w:val="15"/>
        </w:numPr>
        <w:spacing w:after="0" w:line="240" w:lineRule="auto"/>
        <w:ind w:left="709"/>
        <w:rPr>
          <w:rFonts w:ascii="Arial" w:eastAsia="Times New Roman" w:hAnsi="Arial" w:cs="Arial"/>
          <w:sz w:val="20"/>
          <w:szCs w:val="20"/>
        </w:rPr>
      </w:pPr>
      <w:r>
        <w:rPr>
          <w:rFonts w:ascii="Arial" w:hAnsi="Arial"/>
          <w:sz w:val="20"/>
          <w:szCs w:val="20"/>
        </w:rPr>
        <w:t>Artikel der Offiziellen belgischen Invali</w:t>
      </w:r>
      <w:r w:rsidR="002D6000">
        <w:rPr>
          <w:rFonts w:ascii="Arial" w:hAnsi="Arial"/>
          <w:sz w:val="20"/>
          <w:szCs w:val="20"/>
        </w:rPr>
        <w:t>ditätstabelle (zur Information)</w:t>
      </w:r>
      <w:r>
        <w:rPr>
          <w:rFonts w:ascii="Arial" w:hAnsi="Arial"/>
          <w:sz w:val="20"/>
          <w:szCs w:val="20"/>
        </w:rPr>
        <w:t>:</w:t>
      </w:r>
    </w:p>
    <w:p w:rsidR="001B5BA8" w:rsidRPr="001B5BA8" w:rsidRDefault="001B5BA8" w:rsidP="001B5BA8">
      <w:pPr>
        <w:spacing w:after="0" w:line="240" w:lineRule="auto"/>
        <w:ind w:left="720"/>
        <w:rPr>
          <w:rFonts w:ascii="Arial" w:eastAsia="Times New Roman" w:hAnsi="Arial" w:cs="Arial"/>
          <w:sz w:val="20"/>
          <w:szCs w:val="20"/>
        </w:rPr>
      </w:pPr>
    </w:p>
    <w:p w:rsidR="001B5BA8" w:rsidRPr="001B5BA8" w:rsidRDefault="001B5BA8" w:rsidP="001B5BA8">
      <w:pPr>
        <w:spacing w:after="0" w:line="240" w:lineRule="auto"/>
        <w:ind w:left="720"/>
        <w:rPr>
          <w:rFonts w:ascii="Arial" w:eastAsia="Times New Roman" w:hAnsi="Arial" w:cs="Arial"/>
          <w:sz w:val="20"/>
          <w:szCs w:val="20"/>
        </w:rPr>
      </w:pPr>
    </w:p>
    <w:p w:rsidR="001B5BA8" w:rsidRPr="001B5BA8" w:rsidRDefault="001B5BA8" w:rsidP="001B5BA8">
      <w:pPr>
        <w:numPr>
          <w:ilvl w:val="0"/>
          <w:numId w:val="15"/>
        </w:numPr>
        <w:spacing w:after="0" w:line="240" w:lineRule="auto"/>
        <w:rPr>
          <w:rFonts w:ascii="Arial" w:eastAsia="Times New Roman" w:hAnsi="Arial" w:cs="Arial"/>
          <w:b/>
          <w:caps/>
          <w:sz w:val="20"/>
          <w:szCs w:val="20"/>
          <w:shd w:val="pct15" w:color="auto" w:fill="FFFFFF"/>
        </w:rPr>
      </w:pPr>
      <w:r>
        <w:rPr>
          <w:rFonts w:ascii="Arial" w:hAnsi="Arial"/>
          <w:b/>
          <w:caps/>
          <w:sz w:val="20"/>
          <w:szCs w:val="20"/>
          <w:shd w:val="pct15" w:color="auto" w:fill="FFFFFF"/>
        </w:rPr>
        <w:t>KONSOLIDIERUNG</w:t>
      </w:r>
    </w:p>
    <w:p w:rsidR="001B5BA8" w:rsidRPr="001B5BA8" w:rsidRDefault="001B5BA8" w:rsidP="001B5BA8">
      <w:pPr>
        <w:spacing w:after="120" w:line="240" w:lineRule="auto"/>
        <w:rPr>
          <w:rFonts w:ascii="Arial" w:eastAsia="Times New Roman" w:hAnsi="Arial" w:cs="Arial"/>
          <w:color w:val="FF0000"/>
          <w:sz w:val="18"/>
          <w:szCs w:val="18"/>
        </w:rPr>
      </w:pPr>
    </w:p>
    <w:p w:rsidR="001B5BA8" w:rsidRPr="001B5BA8" w:rsidRDefault="001B5BA8" w:rsidP="001B5BA8">
      <w:pPr>
        <w:numPr>
          <w:ilvl w:val="1"/>
          <w:numId w:val="17"/>
        </w:numPr>
        <w:spacing w:after="0" w:line="240" w:lineRule="auto"/>
        <w:rPr>
          <w:rFonts w:ascii="Arial" w:eastAsia="Times New Roman" w:hAnsi="Arial" w:cs="Arial"/>
          <w:b/>
          <w:sz w:val="20"/>
          <w:szCs w:val="20"/>
        </w:rPr>
      </w:pPr>
      <w:r>
        <w:rPr>
          <w:rFonts w:ascii="Arial" w:hAnsi="Arial"/>
          <w:b/>
          <w:sz w:val="20"/>
          <w:szCs w:val="20"/>
          <w:u w:val="single"/>
        </w:rPr>
        <w:t xml:space="preserve">Entschädigte Perioden und Grad der </w:t>
      </w:r>
      <w:r w:rsidR="002D6000">
        <w:rPr>
          <w:rFonts w:ascii="Arial" w:hAnsi="Arial"/>
          <w:b/>
          <w:sz w:val="20"/>
          <w:szCs w:val="20"/>
          <w:u w:val="single"/>
        </w:rPr>
        <w:t>zeitweiligen Arbeitsunfähigkeit</w:t>
      </w:r>
      <w:r>
        <w:rPr>
          <w:rFonts w:ascii="Arial" w:hAnsi="Arial"/>
          <w:b/>
          <w:sz w:val="20"/>
          <w:szCs w:val="20"/>
          <w:u w:val="single"/>
        </w:rPr>
        <w:t>:</w:t>
      </w:r>
      <w:r>
        <w:rPr>
          <w:rFonts w:ascii="Arial" w:hAnsi="Arial"/>
          <w:b/>
          <w:sz w:val="20"/>
          <w:szCs w:val="20"/>
        </w:rPr>
        <w:t xml:space="preserve"> </w:t>
      </w:r>
    </w:p>
    <w:p w:rsidR="001B5BA8" w:rsidRPr="001B5BA8" w:rsidRDefault="001B5BA8" w:rsidP="001B5BA8">
      <w:pPr>
        <w:spacing w:after="120" w:line="240" w:lineRule="auto"/>
        <w:rPr>
          <w:rFonts w:ascii="Arial" w:eastAsia="Times New Roman" w:hAnsi="Arial" w:cs="Arial"/>
          <w:color w:val="FF0000"/>
          <w:sz w:val="18"/>
          <w:szCs w:val="18"/>
        </w:rPr>
      </w:pPr>
    </w:p>
    <w:p w:rsidR="001B5BA8" w:rsidRPr="001B5BA8" w:rsidRDefault="002D6000" w:rsidP="001B5BA8">
      <w:pPr>
        <w:numPr>
          <w:ilvl w:val="1"/>
          <w:numId w:val="17"/>
        </w:numPr>
        <w:spacing w:after="0" w:line="240" w:lineRule="auto"/>
        <w:rPr>
          <w:rFonts w:ascii="Arial" w:eastAsia="Times New Roman" w:hAnsi="Arial" w:cs="Arial"/>
          <w:sz w:val="20"/>
          <w:szCs w:val="20"/>
          <w:u w:val="single"/>
        </w:rPr>
      </w:pPr>
      <w:r>
        <w:rPr>
          <w:rFonts w:ascii="Arial" w:hAnsi="Arial"/>
          <w:b/>
          <w:sz w:val="20"/>
          <w:szCs w:val="20"/>
          <w:u w:val="single"/>
        </w:rPr>
        <w:t>Konsolidierungsdatum</w:t>
      </w:r>
      <w:r w:rsidR="001B5BA8">
        <w:rPr>
          <w:rFonts w:ascii="Arial" w:hAnsi="Arial"/>
          <w:b/>
          <w:sz w:val="20"/>
          <w:szCs w:val="20"/>
          <w:u w:val="single"/>
        </w:rPr>
        <w:t>:</w:t>
      </w:r>
      <w:r w:rsidR="001B5BA8">
        <w:rPr>
          <w:rFonts w:ascii="Arial" w:hAnsi="Arial"/>
          <w:b/>
          <w:sz w:val="20"/>
          <w:szCs w:val="20"/>
        </w:rPr>
        <w:t xml:space="preserve">  ../../….         </w:t>
      </w:r>
      <w:r w:rsidR="001B5BA8">
        <w:rPr>
          <w:rFonts w:ascii="Arial" w:hAnsi="Arial"/>
          <w:b/>
          <w:sz w:val="20"/>
          <w:szCs w:val="20"/>
        </w:rPr>
        <w:tab/>
      </w:r>
      <w:r w:rsidR="001B5BA8">
        <w:rPr>
          <w:rFonts w:ascii="Arial" w:hAnsi="Arial"/>
          <w:b/>
          <w:sz w:val="20"/>
          <w:szCs w:val="20"/>
        </w:rPr>
        <w:tab/>
      </w:r>
      <w:r>
        <w:rPr>
          <w:rFonts w:ascii="Arial" w:hAnsi="Arial"/>
          <w:sz w:val="20"/>
          <w:szCs w:val="20"/>
        </w:rPr>
        <w:t>Motivierung</w:t>
      </w:r>
      <w:r w:rsidR="001B5BA8">
        <w:rPr>
          <w:rFonts w:ascii="Arial" w:hAnsi="Arial"/>
          <w:sz w:val="20"/>
          <w:szCs w:val="20"/>
        </w:rPr>
        <w:t>:</w:t>
      </w:r>
      <w:r w:rsidR="001B5BA8">
        <w:rPr>
          <w:rFonts w:ascii="Arial" w:hAnsi="Arial"/>
          <w:sz w:val="20"/>
          <w:szCs w:val="20"/>
        </w:rPr>
        <w:tab/>
      </w:r>
      <w:r w:rsidR="001B5BA8">
        <w:rPr>
          <w:rFonts w:ascii="Arial" w:hAnsi="Arial"/>
          <w:sz w:val="20"/>
          <w:szCs w:val="20"/>
          <w:u w:val="single"/>
        </w:rPr>
        <w:t xml:space="preserve"> </w:t>
      </w:r>
    </w:p>
    <w:p w:rsidR="001B5BA8" w:rsidRPr="001B5BA8" w:rsidRDefault="001B5BA8" w:rsidP="001B5BA8">
      <w:pPr>
        <w:spacing w:after="0" w:line="240" w:lineRule="auto"/>
        <w:rPr>
          <w:rFonts w:ascii="Arial" w:eastAsia="Times New Roman" w:hAnsi="Arial" w:cs="Arial"/>
          <w:i/>
          <w:color w:val="FF0000"/>
          <w:sz w:val="18"/>
          <w:szCs w:val="18"/>
        </w:rPr>
      </w:pPr>
      <w:r>
        <w:rPr>
          <w:rFonts w:ascii="Arial" w:hAnsi="Arial"/>
          <w:i/>
          <w:color w:val="FF0000"/>
          <w:sz w:val="18"/>
          <w:szCs w:val="18"/>
        </w:rPr>
        <w:t>Zeitpunkt, zu dem die Folgeschaden die Entwicklung der Arbeitsunfähigkeit nicht mehr beeinflussen.</w:t>
      </w:r>
      <w:r>
        <w:rPr>
          <w:rFonts w:ascii="Calibri" w:hAnsi="Calibri"/>
          <w:i/>
          <w:color w:val="FF0000"/>
          <w:sz w:val="18"/>
          <w:szCs w:val="18"/>
        </w:rPr>
        <w:t xml:space="preserve"> </w:t>
      </w:r>
      <w:r>
        <w:rPr>
          <w:rFonts w:ascii="Arial" w:hAnsi="Arial"/>
          <w:i/>
          <w:color w:val="FF0000"/>
          <w:sz w:val="18"/>
          <w:szCs w:val="18"/>
        </w:rPr>
        <w:t>Es ist zu klären, auf welche Elemente das Konsolidierungsdatum sich stützt.</w:t>
      </w:r>
    </w:p>
    <w:p w:rsidR="001B5BA8" w:rsidRPr="001B5BA8" w:rsidRDefault="001B5BA8" w:rsidP="001B5BA8">
      <w:pPr>
        <w:spacing w:after="120" w:line="240" w:lineRule="auto"/>
        <w:rPr>
          <w:rFonts w:ascii="Arial" w:eastAsia="Times New Roman" w:hAnsi="Arial" w:cs="Arial"/>
          <w:i/>
          <w:color w:val="FF0000"/>
          <w:sz w:val="18"/>
          <w:szCs w:val="18"/>
        </w:rPr>
      </w:pPr>
      <w:r>
        <w:rPr>
          <w:rFonts w:ascii="Arial" w:hAnsi="Arial"/>
          <w:i/>
          <w:color w:val="FF0000"/>
          <w:sz w:val="18"/>
          <w:szCs w:val="18"/>
        </w:rPr>
        <w:t xml:space="preserve"> </w:t>
      </w:r>
    </w:p>
    <w:p w:rsidR="001B5BA8" w:rsidRPr="001B5BA8" w:rsidRDefault="001B5BA8" w:rsidP="001B5BA8">
      <w:pPr>
        <w:numPr>
          <w:ilvl w:val="1"/>
          <w:numId w:val="17"/>
        </w:numPr>
        <w:spacing w:after="0" w:line="240" w:lineRule="auto"/>
        <w:rPr>
          <w:rFonts w:ascii="Arial" w:eastAsia="Times New Roman" w:hAnsi="Arial" w:cs="Arial"/>
          <w:b/>
          <w:sz w:val="20"/>
          <w:szCs w:val="20"/>
          <w:u w:val="single"/>
        </w:rPr>
      </w:pPr>
      <w:r>
        <w:rPr>
          <w:rFonts w:ascii="Arial" w:hAnsi="Arial"/>
          <w:b/>
          <w:sz w:val="20"/>
          <w:szCs w:val="20"/>
          <w:u w:val="single"/>
        </w:rPr>
        <w:t>Grad de</w:t>
      </w:r>
      <w:r w:rsidR="002D6000">
        <w:rPr>
          <w:rFonts w:ascii="Arial" w:hAnsi="Arial"/>
          <w:b/>
          <w:sz w:val="20"/>
          <w:szCs w:val="20"/>
          <w:u w:val="single"/>
        </w:rPr>
        <w:t>r bleibenden Arbeitsunfähigkeit</w:t>
      </w:r>
      <w:r>
        <w:rPr>
          <w:rFonts w:ascii="Arial" w:hAnsi="Arial"/>
          <w:b/>
          <w:sz w:val="20"/>
          <w:szCs w:val="20"/>
          <w:u w:val="single"/>
        </w:rPr>
        <w:t>:</w:t>
      </w:r>
      <w:r>
        <w:rPr>
          <w:rFonts w:ascii="Arial" w:hAnsi="Arial"/>
          <w:b/>
          <w:sz w:val="20"/>
          <w:szCs w:val="20"/>
        </w:rPr>
        <w:t xml:space="preserve"> … % </w:t>
      </w:r>
      <w:r>
        <w:rPr>
          <w:rFonts w:ascii="Arial" w:hAnsi="Arial"/>
          <w:b/>
          <w:sz w:val="20"/>
          <w:szCs w:val="20"/>
        </w:rPr>
        <w:tab/>
      </w:r>
    </w:p>
    <w:p w:rsidR="001B5BA8" w:rsidRPr="001B5BA8" w:rsidRDefault="001B5BA8" w:rsidP="001B5BA8">
      <w:pPr>
        <w:spacing w:after="0" w:line="240" w:lineRule="auto"/>
        <w:jc w:val="both"/>
        <w:rPr>
          <w:rFonts w:ascii="Arial" w:eastAsia="Times New Roman" w:hAnsi="Arial" w:cs="Arial"/>
          <w:i/>
          <w:color w:val="FF0000"/>
          <w:sz w:val="18"/>
          <w:szCs w:val="18"/>
        </w:rPr>
      </w:pPr>
      <w:r>
        <w:rPr>
          <w:rFonts w:ascii="Arial" w:hAnsi="Arial"/>
          <w:i/>
          <w:color w:val="FF0000"/>
          <w:sz w:val="18"/>
          <w:szCs w:val="18"/>
        </w:rPr>
        <w:t>Um den Grad der bleibenden Arbeitsunfähigkeit (= Erwerbsunfähigkeit) des Opfers festzusetzen, werden die Folgeschaden, das Alter, die Ausbildung, den Beruf, die Anpassungs- und Umschulungsmöglichkeiten, die Lage auf dem allgemeinen Arbeitsmarkt... berücksichtigt.</w:t>
      </w:r>
    </w:p>
    <w:p w:rsidR="001B5BA8" w:rsidRPr="001B5BA8" w:rsidRDefault="001B5BA8" w:rsidP="001B5BA8">
      <w:pPr>
        <w:spacing w:after="120" w:line="240" w:lineRule="auto"/>
        <w:rPr>
          <w:rFonts w:ascii="Arial" w:eastAsia="Times New Roman" w:hAnsi="Arial" w:cs="Arial"/>
          <w:sz w:val="20"/>
          <w:szCs w:val="20"/>
        </w:rPr>
      </w:pPr>
    </w:p>
    <w:p w:rsidR="001B5BA8" w:rsidRPr="001B5BA8" w:rsidRDefault="001B5BA8" w:rsidP="001B5BA8">
      <w:pPr>
        <w:numPr>
          <w:ilvl w:val="1"/>
          <w:numId w:val="17"/>
        </w:numPr>
        <w:spacing w:after="0" w:line="240" w:lineRule="auto"/>
        <w:rPr>
          <w:rFonts w:ascii="Arial" w:eastAsia="Times New Roman" w:hAnsi="Arial" w:cs="Arial"/>
          <w:b/>
          <w:sz w:val="20"/>
          <w:szCs w:val="20"/>
          <w:u w:val="single"/>
        </w:rPr>
      </w:pPr>
      <w:r>
        <w:rPr>
          <w:rFonts w:ascii="Arial" w:hAnsi="Arial"/>
          <w:b/>
          <w:sz w:val="20"/>
          <w:szCs w:val="20"/>
          <w:u w:val="single"/>
        </w:rPr>
        <w:t>Prothesen, Orthesen, orthopädisches Apparat und jedes technische Hilfsmittel</w:t>
      </w:r>
    </w:p>
    <w:p w:rsidR="001B5BA8" w:rsidRPr="001B5BA8" w:rsidRDefault="001B5BA8" w:rsidP="001B5BA8">
      <w:pPr>
        <w:spacing w:after="0" w:line="240" w:lineRule="auto"/>
        <w:jc w:val="both"/>
        <w:rPr>
          <w:rFonts w:ascii="Arial" w:eastAsia="Times New Roman" w:hAnsi="Arial" w:cs="Arial"/>
          <w:i/>
          <w:color w:val="FF0000"/>
          <w:sz w:val="18"/>
          <w:szCs w:val="18"/>
        </w:rPr>
      </w:pPr>
      <w:r>
        <w:rPr>
          <w:rFonts w:ascii="Arial" w:hAnsi="Arial"/>
          <w:i/>
          <w:color w:val="FF0000"/>
          <w:sz w:val="18"/>
          <w:szCs w:val="18"/>
        </w:rPr>
        <w:t>Liste aller Prothesen/Orthesen und/oder aller Hilfsmittel, die nötig sind/waren und die gebraucht werden/wurden. Wenn kein(e) Prothese/Orthese/Hilfsmittel nötig ist, geben Sie es auch an.</w:t>
      </w:r>
    </w:p>
    <w:p w:rsidR="001B5BA8" w:rsidRPr="001B5BA8" w:rsidRDefault="001B5BA8" w:rsidP="001B5BA8">
      <w:pPr>
        <w:spacing w:after="0" w:line="240" w:lineRule="auto"/>
        <w:ind w:left="720"/>
        <w:rPr>
          <w:rFonts w:ascii="Arial" w:eastAsia="Calibri" w:hAnsi="Arial" w:cs="Arial"/>
          <w:sz w:val="20"/>
          <w:szCs w:val="20"/>
          <w:lang w:eastAsia="zh-CN"/>
        </w:rPr>
      </w:pPr>
    </w:p>
    <w:p w:rsidR="001B5BA8" w:rsidRPr="001B5BA8" w:rsidRDefault="002D6000" w:rsidP="001B5BA8">
      <w:pPr>
        <w:numPr>
          <w:ilvl w:val="2"/>
          <w:numId w:val="17"/>
        </w:numPr>
        <w:spacing w:after="0" w:line="240" w:lineRule="auto"/>
        <w:rPr>
          <w:rFonts w:ascii="Arial" w:eastAsia="Times New Roman" w:hAnsi="Arial" w:cs="Arial"/>
          <w:sz w:val="20"/>
          <w:szCs w:val="20"/>
        </w:rPr>
      </w:pPr>
      <w:r>
        <w:rPr>
          <w:rFonts w:ascii="Arial" w:hAnsi="Arial"/>
          <w:sz w:val="20"/>
          <w:szCs w:val="20"/>
        </w:rPr>
        <w:t>Zeitweilig</w:t>
      </w:r>
      <w:r w:rsidR="001B5BA8">
        <w:rPr>
          <w:rFonts w:ascii="Arial" w:hAnsi="Arial"/>
          <w:sz w:val="20"/>
          <w:szCs w:val="20"/>
        </w:rPr>
        <w:t>:</w:t>
      </w:r>
    </w:p>
    <w:p w:rsidR="001B5BA8" w:rsidRPr="001B5BA8" w:rsidRDefault="002D6000" w:rsidP="001B5BA8">
      <w:pPr>
        <w:numPr>
          <w:ilvl w:val="2"/>
          <w:numId w:val="17"/>
        </w:numPr>
        <w:spacing w:after="0" w:line="240" w:lineRule="auto"/>
        <w:rPr>
          <w:rFonts w:ascii="Arial" w:eastAsia="Times New Roman" w:hAnsi="Arial" w:cs="Arial"/>
          <w:sz w:val="20"/>
          <w:szCs w:val="20"/>
        </w:rPr>
      </w:pPr>
      <w:r>
        <w:rPr>
          <w:rFonts w:ascii="Arial" w:hAnsi="Arial"/>
          <w:sz w:val="20"/>
          <w:szCs w:val="20"/>
        </w:rPr>
        <w:t>Definitiv</w:t>
      </w:r>
      <w:r w:rsidR="001B5BA8">
        <w:rPr>
          <w:rFonts w:ascii="Arial" w:hAnsi="Arial"/>
          <w:sz w:val="20"/>
          <w:szCs w:val="20"/>
        </w:rPr>
        <w:t>:</w:t>
      </w:r>
    </w:p>
    <w:p w:rsidR="001B5BA8" w:rsidRPr="001B5BA8" w:rsidRDefault="001B5BA8" w:rsidP="001B5BA8">
      <w:pPr>
        <w:spacing w:after="120" w:line="240" w:lineRule="auto"/>
        <w:rPr>
          <w:rFonts w:ascii="Arial" w:eastAsia="Times New Roman" w:hAnsi="Arial" w:cs="Arial"/>
          <w:sz w:val="20"/>
          <w:szCs w:val="20"/>
        </w:rPr>
      </w:pPr>
      <w:r>
        <w:br w:type="page"/>
      </w:r>
    </w:p>
    <w:p w:rsidR="001B5BA8" w:rsidRPr="001B5BA8" w:rsidRDefault="001B5BA8" w:rsidP="001B5BA8">
      <w:pPr>
        <w:spacing w:after="0" w:line="240" w:lineRule="auto"/>
        <w:rPr>
          <w:rFonts w:ascii="Arial" w:eastAsia="Times New Roman" w:hAnsi="Arial" w:cs="Arial"/>
          <w:b/>
          <w:sz w:val="20"/>
          <w:szCs w:val="20"/>
          <w:u w:val="single"/>
        </w:rPr>
      </w:pPr>
      <w:r>
        <w:rPr>
          <w:rFonts w:ascii="Arial" w:hAnsi="Arial"/>
          <w:b/>
          <w:sz w:val="20"/>
          <w:szCs w:val="20"/>
          <w:u w:val="single"/>
        </w:rPr>
        <w:lastRenderedPageBreak/>
        <w:t>6.5. Hilfe einer Drittperson</w:t>
      </w:r>
    </w:p>
    <w:p w:rsidR="001B5BA8" w:rsidRPr="001B5BA8" w:rsidRDefault="001B5BA8" w:rsidP="001B5BA8">
      <w:pPr>
        <w:spacing w:after="0" w:line="240" w:lineRule="auto"/>
        <w:rPr>
          <w:rFonts w:ascii="Arial" w:eastAsia="Times New Roman" w:hAnsi="Arial" w:cs="Arial"/>
          <w:i/>
          <w:color w:val="FF0000"/>
          <w:sz w:val="18"/>
          <w:szCs w:val="18"/>
        </w:rPr>
      </w:pPr>
      <w:r>
        <w:rPr>
          <w:rFonts w:ascii="Arial" w:hAnsi="Arial"/>
          <w:i/>
          <w:color w:val="FF0000"/>
          <w:sz w:val="18"/>
          <w:szCs w:val="18"/>
        </w:rPr>
        <w:t>Beschreibung der Elemente, die für die Festsetzung der Hilfe einer Drittperson berücksichtigt werden, und Liste der Handlungen des alltäglichen Lebens wofür die Hilfe einer Drittperson erforderlich ist, angewendeter Maßstab oder benutztes Instrument und gewährleisteter Grad. Wenn keine Hilfe einer Drittperson für erforderlich gehalten wird, geben Sie es auch an.</w:t>
      </w:r>
    </w:p>
    <w:p w:rsidR="001B5BA8" w:rsidRPr="001B5BA8" w:rsidRDefault="001B5BA8" w:rsidP="001B5BA8">
      <w:pPr>
        <w:spacing w:after="0" w:line="240" w:lineRule="auto"/>
        <w:ind w:left="714"/>
        <w:rPr>
          <w:rFonts w:ascii="Arial" w:eastAsia="Times New Roman" w:hAnsi="Arial" w:cs="Arial"/>
          <w:sz w:val="20"/>
          <w:szCs w:val="20"/>
        </w:rPr>
      </w:pPr>
    </w:p>
    <w:p w:rsidR="001B5BA8" w:rsidRPr="001B5BA8" w:rsidRDefault="002D6000" w:rsidP="001B5BA8">
      <w:pPr>
        <w:numPr>
          <w:ilvl w:val="2"/>
          <w:numId w:val="21"/>
        </w:numPr>
        <w:spacing w:after="0" w:line="240" w:lineRule="auto"/>
        <w:rPr>
          <w:rFonts w:ascii="Arial" w:eastAsia="Times New Roman" w:hAnsi="Arial" w:cs="Arial"/>
          <w:sz w:val="20"/>
          <w:szCs w:val="20"/>
        </w:rPr>
      </w:pPr>
      <w:r>
        <w:rPr>
          <w:rFonts w:ascii="Arial" w:hAnsi="Arial"/>
          <w:sz w:val="20"/>
          <w:szCs w:val="20"/>
        </w:rPr>
        <w:t>Hilfe einer Drittperson</w:t>
      </w:r>
      <w:r w:rsidR="001B5BA8">
        <w:rPr>
          <w:rFonts w:ascii="Arial" w:hAnsi="Arial"/>
          <w:sz w:val="20"/>
          <w:szCs w:val="20"/>
        </w:rPr>
        <w:t>: …%</w:t>
      </w:r>
    </w:p>
    <w:p w:rsidR="001B5BA8" w:rsidRPr="001B5BA8" w:rsidRDefault="002D6000" w:rsidP="001B5BA8">
      <w:pPr>
        <w:numPr>
          <w:ilvl w:val="2"/>
          <w:numId w:val="21"/>
        </w:numPr>
        <w:spacing w:after="0" w:line="240" w:lineRule="auto"/>
        <w:rPr>
          <w:rFonts w:ascii="Arial" w:eastAsia="Times New Roman" w:hAnsi="Arial" w:cs="Arial"/>
          <w:sz w:val="20"/>
          <w:szCs w:val="20"/>
        </w:rPr>
      </w:pPr>
      <w:r>
        <w:rPr>
          <w:rFonts w:ascii="Arial" w:hAnsi="Arial"/>
          <w:sz w:val="20"/>
          <w:szCs w:val="20"/>
        </w:rPr>
        <w:t>Motivierung</w:t>
      </w:r>
      <w:r w:rsidR="001B5BA8">
        <w:rPr>
          <w:rFonts w:ascii="Arial" w:hAnsi="Arial"/>
          <w:sz w:val="20"/>
          <w:szCs w:val="20"/>
        </w:rPr>
        <w:t>:</w:t>
      </w:r>
    </w:p>
    <w:p w:rsidR="001B5BA8" w:rsidRPr="001B5BA8" w:rsidRDefault="001B5BA8" w:rsidP="001B5BA8">
      <w:pPr>
        <w:spacing w:after="0" w:line="240" w:lineRule="auto"/>
        <w:ind w:left="360"/>
        <w:rPr>
          <w:rFonts w:ascii="Arial" w:eastAsia="Times New Roman" w:hAnsi="Arial" w:cs="Arial"/>
          <w:b/>
          <w:caps/>
          <w:sz w:val="20"/>
          <w:szCs w:val="20"/>
          <w:shd w:val="pct15" w:color="auto" w:fill="FFFFFF"/>
        </w:rPr>
      </w:pPr>
    </w:p>
    <w:p w:rsidR="001B5BA8" w:rsidRPr="001B5BA8" w:rsidRDefault="001B5BA8" w:rsidP="001B5BA8">
      <w:pPr>
        <w:spacing w:after="0" w:line="240" w:lineRule="auto"/>
        <w:ind w:left="360"/>
        <w:rPr>
          <w:rFonts w:ascii="Arial" w:eastAsia="Times New Roman" w:hAnsi="Arial" w:cs="Arial"/>
          <w:b/>
          <w:caps/>
          <w:sz w:val="20"/>
          <w:szCs w:val="20"/>
          <w:shd w:val="pct15" w:color="auto" w:fill="FFFFFF"/>
        </w:rPr>
      </w:pPr>
    </w:p>
    <w:p w:rsidR="001B5BA8" w:rsidRPr="001B5BA8" w:rsidRDefault="001B5BA8" w:rsidP="001B5BA8">
      <w:pPr>
        <w:numPr>
          <w:ilvl w:val="0"/>
          <w:numId w:val="21"/>
        </w:numPr>
        <w:spacing w:after="0" w:line="240" w:lineRule="auto"/>
        <w:rPr>
          <w:rFonts w:ascii="Arial" w:eastAsia="Times New Roman" w:hAnsi="Arial" w:cs="Arial"/>
          <w:b/>
          <w:caps/>
          <w:sz w:val="20"/>
          <w:szCs w:val="20"/>
          <w:shd w:val="pct15" w:color="auto" w:fill="FFFFFF"/>
        </w:rPr>
      </w:pPr>
      <w:r>
        <w:rPr>
          <w:rFonts w:ascii="Arial" w:hAnsi="Arial"/>
          <w:b/>
          <w:caps/>
          <w:sz w:val="20"/>
          <w:szCs w:val="20"/>
          <w:shd w:val="pct15" w:color="auto" w:fill="FFFFFF"/>
        </w:rPr>
        <w:t>Verfügbare fachärztliche Berichte </w:t>
      </w:r>
    </w:p>
    <w:p w:rsidR="001B5BA8" w:rsidRPr="001B5BA8" w:rsidRDefault="001B5BA8" w:rsidP="001B5BA8">
      <w:pPr>
        <w:spacing w:after="0" w:line="240" w:lineRule="auto"/>
        <w:rPr>
          <w:rFonts w:ascii="Arial" w:eastAsia="Times New Roman" w:hAnsi="Arial" w:cs="Arial"/>
          <w:sz w:val="20"/>
          <w:szCs w:val="20"/>
        </w:rPr>
      </w:pPr>
    </w:p>
    <w:p w:rsidR="00A629CD" w:rsidRPr="00A629CD" w:rsidRDefault="00A629CD" w:rsidP="006E16A7">
      <w:pPr>
        <w:spacing w:after="0" w:line="240" w:lineRule="auto"/>
        <w:rPr>
          <w:rFonts w:ascii="Arial" w:eastAsia="Times New Roman" w:hAnsi="Arial" w:cs="Arial"/>
          <w:i/>
          <w:color w:val="FF0000"/>
          <w:sz w:val="18"/>
          <w:szCs w:val="18"/>
        </w:rPr>
      </w:pPr>
      <w:r>
        <w:rPr>
          <w:rFonts w:ascii="Arial" w:hAnsi="Arial"/>
          <w:i/>
          <w:color w:val="FF0000"/>
          <w:sz w:val="18"/>
          <w:szCs w:val="18"/>
        </w:rPr>
        <w:t>Liste aller vorgelegten Untersuchungsberichte/Protokolle, die die Festsetzung des Konsolidierungsdatums und die Beschreibung der Verletzungen betreffen und die dem Konsolidierungsbericht beigefügt werden müssen. Die Berichte zur Feststellung der Hilfe einer Drittperson und die ergologischen Berichte müssen auch hier aufgenommen und beigefügt werden.</w:t>
      </w:r>
    </w:p>
    <w:p w:rsidR="00A629CD" w:rsidRPr="00A629CD" w:rsidRDefault="00A629CD" w:rsidP="006E16A7">
      <w:pPr>
        <w:spacing w:after="0" w:line="240" w:lineRule="auto"/>
        <w:rPr>
          <w:rFonts w:ascii="Arial" w:eastAsia="Times New Roman" w:hAnsi="Arial" w:cs="Arial"/>
          <w:i/>
          <w:color w:val="FF0000"/>
          <w:sz w:val="18"/>
          <w:szCs w:val="18"/>
          <w:lang w:eastAsia="nl-BE"/>
        </w:rPr>
      </w:pPr>
    </w:p>
    <w:p w:rsidR="00A629CD" w:rsidRPr="00A629CD" w:rsidRDefault="00A629CD" w:rsidP="006E16A7">
      <w:pPr>
        <w:spacing w:after="0" w:line="240" w:lineRule="auto"/>
        <w:rPr>
          <w:rFonts w:ascii="Arial" w:eastAsia="Times New Roman" w:hAnsi="Arial" w:cs="Arial"/>
          <w:i/>
          <w:color w:val="FF0000"/>
          <w:sz w:val="18"/>
          <w:szCs w:val="18"/>
          <w:lang w:eastAsia="nl-BE"/>
        </w:rPr>
      </w:pPr>
    </w:p>
    <w:p w:rsidR="00A629CD" w:rsidRPr="00A629CD" w:rsidRDefault="00A629CD" w:rsidP="006E16A7">
      <w:pPr>
        <w:spacing w:after="0" w:line="240" w:lineRule="auto"/>
        <w:rPr>
          <w:rFonts w:ascii="Arial" w:eastAsia="Times New Roman" w:hAnsi="Arial" w:cs="Arial"/>
          <w:i/>
          <w:color w:val="FF0000"/>
          <w:sz w:val="18"/>
          <w:szCs w:val="18"/>
          <w:lang w:eastAsia="nl-BE"/>
        </w:rPr>
      </w:pPr>
    </w:p>
    <w:p w:rsidR="001B5BA8" w:rsidRPr="00634162" w:rsidRDefault="001B5BA8" w:rsidP="001B5BA8">
      <w:pPr>
        <w:spacing w:after="0" w:line="240" w:lineRule="auto"/>
        <w:rPr>
          <w:rFonts w:ascii="Arial" w:eastAsia="Times New Roman" w:hAnsi="Arial" w:cs="Arial"/>
          <w:sz w:val="20"/>
          <w:szCs w:val="20"/>
        </w:rPr>
      </w:pPr>
    </w:p>
    <w:p w:rsidR="001B5BA8" w:rsidRPr="00634162" w:rsidRDefault="001B5BA8" w:rsidP="001B5BA8">
      <w:pPr>
        <w:spacing w:after="0" w:line="240" w:lineRule="auto"/>
        <w:rPr>
          <w:rFonts w:ascii="Arial" w:eastAsia="Times New Roman" w:hAnsi="Arial" w:cs="Arial"/>
          <w:sz w:val="20"/>
          <w:szCs w:val="20"/>
        </w:rPr>
      </w:pPr>
    </w:p>
    <w:p w:rsidR="001B5BA8" w:rsidRPr="00634162" w:rsidRDefault="001B5BA8" w:rsidP="001B5BA8">
      <w:pPr>
        <w:spacing w:after="0" w:line="240" w:lineRule="auto"/>
        <w:rPr>
          <w:rFonts w:ascii="Arial" w:eastAsia="Times New Roman" w:hAnsi="Arial" w:cs="Arial"/>
          <w:sz w:val="20"/>
          <w:szCs w:val="20"/>
        </w:rPr>
      </w:pPr>
    </w:p>
    <w:p w:rsidR="001B5BA8" w:rsidRPr="00634162" w:rsidRDefault="001B5BA8" w:rsidP="001B5BA8">
      <w:pPr>
        <w:spacing w:after="0" w:line="240" w:lineRule="auto"/>
        <w:rPr>
          <w:rFonts w:ascii="Arial" w:eastAsia="Times New Roman" w:hAnsi="Arial" w:cs="Arial"/>
          <w:sz w:val="20"/>
          <w:szCs w:val="20"/>
        </w:rPr>
      </w:pPr>
    </w:p>
    <w:p w:rsidR="001B5BA8" w:rsidRPr="001B5BA8" w:rsidRDefault="00404743" w:rsidP="001B5BA8">
      <w:pPr>
        <w:spacing w:after="0" w:line="240" w:lineRule="auto"/>
        <w:rPr>
          <w:rFonts w:ascii="Arial" w:eastAsia="Times New Roman" w:hAnsi="Arial" w:cs="Arial"/>
          <w:sz w:val="20"/>
          <w:szCs w:val="20"/>
        </w:rPr>
      </w:pPr>
      <w:r>
        <w:rPr>
          <w:rFonts w:ascii="Arial" w:hAnsi="Arial"/>
          <w:sz w:val="20"/>
          <w:szCs w:val="20"/>
        </w:rPr>
        <w:t>Datum</w:t>
      </w:r>
      <w:r w:rsidR="001B5BA8">
        <w:rPr>
          <w:rFonts w:ascii="Arial" w:hAnsi="Arial"/>
          <w:sz w:val="20"/>
          <w:szCs w:val="20"/>
        </w:rPr>
        <w:t xml:space="preserve">:  /   /     </w:t>
      </w:r>
      <w:r w:rsidR="001B5BA8">
        <w:rPr>
          <w:rFonts w:ascii="Arial" w:hAnsi="Arial"/>
          <w:sz w:val="20"/>
          <w:szCs w:val="20"/>
        </w:rPr>
        <w:tab/>
      </w:r>
      <w:r w:rsidR="001B5BA8">
        <w:rPr>
          <w:rFonts w:ascii="Arial" w:hAnsi="Arial"/>
          <w:sz w:val="20"/>
          <w:szCs w:val="20"/>
        </w:rPr>
        <w:tab/>
      </w:r>
      <w:r w:rsidR="001B5BA8">
        <w:rPr>
          <w:rFonts w:ascii="Arial" w:hAnsi="Arial"/>
          <w:sz w:val="20"/>
          <w:szCs w:val="20"/>
        </w:rPr>
        <w:tab/>
        <w:t>Name &amp; Unte</w:t>
      </w:r>
      <w:r>
        <w:rPr>
          <w:rFonts w:ascii="Arial" w:hAnsi="Arial"/>
          <w:sz w:val="20"/>
          <w:szCs w:val="20"/>
        </w:rPr>
        <w:t>rzeichnung des Vertrauensarztes</w:t>
      </w:r>
      <w:r w:rsidR="001B5BA8">
        <w:rPr>
          <w:rFonts w:ascii="Arial" w:hAnsi="Arial"/>
          <w:sz w:val="20"/>
          <w:szCs w:val="20"/>
        </w:rPr>
        <w:t>:</w:t>
      </w:r>
    </w:p>
    <w:p w:rsidR="008F0776" w:rsidRPr="001B5BA8" w:rsidRDefault="008F0776">
      <w:pPr>
        <w:rPr>
          <w:rFonts w:ascii="Arial" w:hAnsi="Arial"/>
          <w:sz w:val="32"/>
          <w:szCs w:val="24"/>
        </w:rPr>
      </w:pPr>
    </w:p>
    <w:sectPr w:rsidR="008F0776" w:rsidRPr="001B5B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04536"/>
    <w:multiLevelType w:val="hybridMultilevel"/>
    <w:tmpl w:val="C23E715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12D41111"/>
    <w:multiLevelType w:val="multilevel"/>
    <w:tmpl w:val="75827C0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3.2.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7FC4565"/>
    <w:multiLevelType w:val="multilevel"/>
    <w:tmpl w:val="D3B6AF0E"/>
    <w:lvl w:ilvl="0">
      <w:start w:val="4"/>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2A120F9"/>
    <w:multiLevelType w:val="multilevel"/>
    <w:tmpl w:val="6A1074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3E25EF7"/>
    <w:multiLevelType w:val="multilevel"/>
    <w:tmpl w:val="EE2A45C0"/>
    <w:lvl w:ilvl="0">
      <w:start w:val="5"/>
      <w:numFmt w:val="decimal"/>
      <w:lvlText w:val="%1."/>
      <w:lvlJc w:val="left"/>
      <w:pPr>
        <w:ind w:left="612" w:hanging="612"/>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25C53E40"/>
    <w:multiLevelType w:val="multilevel"/>
    <w:tmpl w:val="30CE98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B90780D"/>
    <w:multiLevelType w:val="multilevel"/>
    <w:tmpl w:val="CFB04AE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C836121"/>
    <w:multiLevelType w:val="multilevel"/>
    <w:tmpl w:val="E1644088"/>
    <w:lvl w:ilvl="0">
      <w:start w:val="6"/>
      <w:numFmt w:val="decimal"/>
      <w:lvlText w:val="%1."/>
      <w:lvlJc w:val="left"/>
      <w:pPr>
        <w:ind w:left="408" w:hanging="408"/>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30014A63"/>
    <w:multiLevelType w:val="hybridMultilevel"/>
    <w:tmpl w:val="F662C1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nsid w:val="307A78B5"/>
    <w:multiLevelType w:val="hybridMultilevel"/>
    <w:tmpl w:val="CAD4B5B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nsid w:val="324D5ECC"/>
    <w:multiLevelType w:val="multilevel"/>
    <w:tmpl w:val="1B16874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1">
    <w:nsid w:val="3B0E408C"/>
    <w:multiLevelType w:val="hybridMultilevel"/>
    <w:tmpl w:val="A20065A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nsid w:val="51B71921"/>
    <w:multiLevelType w:val="multilevel"/>
    <w:tmpl w:val="67F0C4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4CA7E26"/>
    <w:multiLevelType w:val="multilevel"/>
    <w:tmpl w:val="88C0BCA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560195C"/>
    <w:multiLevelType w:val="hybridMultilevel"/>
    <w:tmpl w:val="1BD6490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nsid w:val="55BF3F2B"/>
    <w:multiLevelType w:val="multilevel"/>
    <w:tmpl w:val="AFFCEA64"/>
    <w:lvl w:ilvl="0">
      <w:start w:val="2"/>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6">
    <w:nsid w:val="5BE102DE"/>
    <w:multiLevelType w:val="multilevel"/>
    <w:tmpl w:val="4EC4264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F133505"/>
    <w:multiLevelType w:val="multilevel"/>
    <w:tmpl w:val="7F067C3C"/>
    <w:lvl w:ilvl="0">
      <w:start w:val="4"/>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FA507EA"/>
    <w:multiLevelType w:val="multilevel"/>
    <w:tmpl w:val="8CF03B6A"/>
    <w:lvl w:ilvl="0">
      <w:start w:val="5"/>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3B735B0"/>
    <w:multiLevelType w:val="multilevel"/>
    <w:tmpl w:val="79145ED6"/>
    <w:lvl w:ilvl="0">
      <w:start w:val="3"/>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0">
    <w:nsid w:val="6D1B6407"/>
    <w:multiLevelType w:val="hybridMultilevel"/>
    <w:tmpl w:val="4A1EC77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nsid w:val="702F1735"/>
    <w:multiLevelType w:val="multilevel"/>
    <w:tmpl w:val="260A9414"/>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EFA0101"/>
    <w:multiLevelType w:val="multilevel"/>
    <w:tmpl w:val="D8302D02"/>
    <w:lvl w:ilvl="0">
      <w:start w:val="4"/>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num w:numId="1">
    <w:abstractNumId w:val="8"/>
  </w:num>
  <w:num w:numId="2">
    <w:abstractNumId w:val="0"/>
  </w:num>
  <w:num w:numId="3">
    <w:abstractNumId w:val="11"/>
  </w:num>
  <w:num w:numId="4">
    <w:abstractNumId w:val="9"/>
  </w:num>
  <w:num w:numId="5">
    <w:abstractNumId w:val="10"/>
  </w:num>
  <w:num w:numId="6">
    <w:abstractNumId w:val="4"/>
  </w:num>
  <w:num w:numId="7">
    <w:abstractNumId w:val="20"/>
  </w:num>
  <w:num w:numId="8">
    <w:abstractNumId w:val="7"/>
  </w:num>
  <w:num w:numId="9">
    <w:abstractNumId w:val="17"/>
  </w:num>
  <w:num w:numId="10">
    <w:abstractNumId w:val="3"/>
  </w:num>
  <w:num w:numId="11">
    <w:abstractNumId w:val="2"/>
  </w:num>
  <w:num w:numId="12">
    <w:abstractNumId w:val="12"/>
  </w:num>
  <w:num w:numId="13">
    <w:abstractNumId w:val="13"/>
  </w:num>
  <w:num w:numId="14">
    <w:abstractNumId w:val="1"/>
  </w:num>
  <w:num w:numId="15">
    <w:abstractNumId w:val="21"/>
  </w:num>
  <w:num w:numId="16">
    <w:abstractNumId w:val="14"/>
  </w:num>
  <w:num w:numId="17">
    <w:abstractNumId w:val="5"/>
  </w:num>
  <w:num w:numId="18">
    <w:abstractNumId w:val="22"/>
  </w:num>
  <w:num w:numId="19">
    <w:abstractNumId w:val="18"/>
  </w:num>
  <w:num w:numId="20">
    <w:abstractNumId w:val="6"/>
  </w:num>
  <w:num w:numId="21">
    <w:abstractNumId w:val="16"/>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4F7"/>
    <w:rsid w:val="00050C5D"/>
    <w:rsid w:val="00072CA2"/>
    <w:rsid w:val="001B5BA8"/>
    <w:rsid w:val="00203AE0"/>
    <w:rsid w:val="002C6EA1"/>
    <w:rsid w:val="002D6000"/>
    <w:rsid w:val="002E79BB"/>
    <w:rsid w:val="0031700B"/>
    <w:rsid w:val="00404743"/>
    <w:rsid w:val="004802DD"/>
    <w:rsid w:val="004876C5"/>
    <w:rsid w:val="004960AB"/>
    <w:rsid w:val="005059FE"/>
    <w:rsid w:val="00527F19"/>
    <w:rsid w:val="0055166B"/>
    <w:rsid w:val="005A784A"/>
    <w:rsid w:val="005F1CC8"/>
    <w:rsid w:val="006164FC"/>
    <w:rsid w:val="0061792F"/>
    <w:rsid w:val="00634162"/>
    <w:rsid w:val="006411EB"/>
    <w:rsid w:val="006C34C2"/>
    <w:rsid w:val="006C74F7"/>
    <w:rsid w:val="006E16A7"/>
    <w:rsid w:val="007E10A7"/>
    <w:rsid w:val="0080730D"/>
    <w:rsid w:val="008714E9"/>
    <w:rsid w:val="008F0776"/>
    <w:rsid w:val="009B3B07"/>
    <w:rsid w:val="00A16237"/>
    <w:rsid w:val="00A1744C"/>
    <w:rsid w:val="00A629CD"/>
    <w:rsid w:val="00A63AC2"/>
    <w:rsid w:val="00B44DCD"/>
    <w:rsid w:val="00B85163"/>
    <w:rsid w:val="00BE75AF"/>
    <w:rsid w:val="00C033DC"/>
    <w:rsid w:val="00C74EC2"/>
    <w:rsid w:val="00DA1B5E"/>
    <w:rsid w:val="00E94361"/>
    <w:rsid w:val="00EC18EA"/>
    <w:rsid w:val="00EC3C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1792F"/>
    <w:pPr>
      <w:ind w:left="720"/>
      <w:contextualSpacing/>
    </w:pPr>
  </w:style>
  <w:style w:type="paragraph" w:styleId="Ballontekst">
    <w:name w:val="Balloon Text"/>
    <w:basedOn w:val="Standaard"/>
    <w:link w:val="BallontekstChar"/>
    <w:uiPriority w:val="99"/>
    <w:semiHidden/>
    <w:unhideWhenUsed/>
    <w:rsid w:val="0080730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073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1792F"/>
    <w:pPr>
      <w:ind w:left="720"/>
      <w:contextualSpacing/>
    </w:pPr>
  </w:style>
  <w:style w:type="paragraph" w:styleId="Ballontekst">
    <w:name w:val="Balloon Text"/>
    <w:basedOn w:val="Standaard"/>
    <w:link w:val="BallontekstChar"/>
    <w:uiPriority w:val="99"/>
    <w:semiHidden/>
    <w:unhideWhenUsed/>
    <w:rsid w:val="0080730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073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5B2B3-7FCE-4802-B237-A78C31893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1410</Words>
  <Characters>7759</Characters>
  <Application>Microsoft Office Word</Application>
  <DocSecurity>0</DocSecurity>
  <Lines>64</Lines>
  <Paragraphs>18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FAO-FAT</Company>
  <LinksUpToDate>false</LinksUpToDate>
  <CharactersWithSpaces>9151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 Administrator</dc:creator>
  <cp:lastModifiedBy>Nele Vanderwegen</cp:lastModifiedBy>
  <cp:revision>2</cp:revision>
  <cp:lastPrinted>2017-04-27T08:27:00Z</cp:lastPrinted>
  <dcterms:created xsi:type="dcterms:W3CDTF">2017-06-27T12:19:00Z</dcterms:created>
  <dcterms:modified xsi:type="dcterms:W3CDTF">2017-06-27T12:19:00Z</dcterms:modified>
</cp:coreProperties>
</file>